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DC" w:rsidRPr="00E303DC" w:rsidRDefault="00E303DC" w:rsidP="00E303DC">
      <w:pPr>
        <w:pStyle w:val="a4"/>
        <w:jc w:val="center"/>
        <w:rPr>
          <w:rFonts w:eastAsiaTheme="minorEastAsia"/>
          <w:b/>
          <w:sz w:val="28"/>
          <w:szCs w:val="28"/>
        </w:rPr>
      </w:pPr>
      <w:r w:rsidRPr="00E303DC">
        <w:rPr>
          <w:rFonts w:eastAsiaTheme="minorEastAsia"/>
          <w:b/>
          <w:sz w:val="28"/>
          <w:szCs w:val="28"/>
        </w:rPr>
        <w:t>Таймырское муниципальное казенное общеобразовательное учреждение</w:t>
      </w:r>
    </w:p>
    <w:p w:rsidR="00E303DC" w:rsidRPr="00E303DC" w:rsidRDefault="00E303DC" w:rsidP="00E303DC">
      <w:pPr>
        <w:pStyle w:val="a4"/>
        <w:jc w:val="center"/>
        <w:rPr>
          <w:rFonts w:eastAsiaTheme="minorEastAsia"/>
          <w:b/>
          <w:sz w:val="28"/>
          <w:szCs w:val="28"/>
        </w:rPr>
      </w:pPr>
      <w:r w:rsidRPr="00E303DC">
        <w:rPr>
          <w:rFonts w:eastAsiaTheme="minorEastAsia"/>
          <w:b/>
          <w:sz w:val="28"/>
          <w:szCs w:val="28"/>
        </w:rPr>
        <w:t>«</w:t>
      </w:r>
      <w:proofErr w:type="spellStart"/>
      <w:r w:rsidRPr="00E303DC">
        <w:rPr>
          <w:rFonts w:eastAsiaTheme="minorEastAsia"/>
          <w:b/>
          <w:sz w:val="28"/>
          <w:szCs w:val="28"/>
        </w:rPr>
        <w:t>Носковская</w:t>
      </w:r>
      <w:proofErr w:type="spellEnd"/>
      <w:r w:rsidRPr="00E303DC">
        <w:rPr>
          <w:rFonts w:eastAsiaTheme="minorEastAsia"/>
          <w:b/>
          <w:sz w:val="28"/>
          <w:szCs w:val="28"/>
        </w:rPr>
        <w:t xml:space="preserve"> средняя школа</w:t>
      </w:r>
      <w:r>
        <w:rPr>
          <w:rFonts w:eastAsiaTheme="minorEastAsia"/>
          <w:b/>
          <w:sz w:val="28"/>
          <w:szCs w:val="28"/>
        </w:rPr>
        <w:t xml:space="preserve"> </w:t>
      </w:r>
      <w:r w:rsidRPr="00E303DC">
        <w:rPr>
          <w:rFonts w:eastAsiaTheme="minorEastAsia"/>
          <w:b/>
          <w:sz w:val="28"/>
          <w:szCs w:val="28"/>
        </w:rPr>
        <w:t>-интернат»</w:t>
      </w:r>
    </w:p>
    <w:p w:rsidR="00E303DC" w:rsidRDefault="00E303DC" w:rsidP="004703BD">
      <w:pPr>
        <w:pStyle w:val="a4"/>
        <w:jc w:val="right"/>
        <w:rPr>
          <w:rFonts w:eastAsiaTheme="minorEastAsia"/>
          <w:b/>
          <w:sz w:val="20"/>
          <w:szCs w:val="20"/>
        </w:rPr>
      </w:pPr>
    </w:p>
    <w:p w:rsidR="00E303DC" w:rsidRPr="00E303DC" w:rsidRDefault="00E303DC" w:rsidP="00E303DC">
      <w:pPr>
        <w:pStyle w:val="a4"/>
        <w:jc w:val="right"/>
        <w:rPr>
          <w:rFonts w:eastAsiaTheme="minorEastAsia"/>
          <w:b/>
        </w:rPr>
      </w:pPr>
    </w:p>
    <w:p w:rsidR="00E303DC" w:rsidRPr="00E303DC" w:rsidRDefault="003B465B" w:rsidP="00E303DC">
      <w:pPr>
        <w:pStyle w:val="a4"/>
        <w:rPr>
          <w:rFonts w:eastAsiaTheme="minorEastAsi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D1E0D1" wp14:editId="17AA8254">
            <wp:simplePos x="0" y="0"/>
            <wp:positionH relativeFrom="column">
              <wp:posOffset>6957060</wp:posOffset>
            </wp:positionH>
            <wp:positionV relativeFrom="paragraph">
              <wp:posOffset>151765</wp:posOffset>
            </wp:positionV>
            <wp:extent cx="1104900" cy="714375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" name="Рисунок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03DC" w:rsidRPr="00E303DC">
        <w:rPr>
          <w:rFonts w:eastAsiaTheme="minorEastAsia"/>
          <w:b/>
        </w:rPr>
        <w:t>П</w:t>
      </w:r>
      <w:r w:rsidR="00E303DC">
        <w:rPr>
          <w:rFonts w:eastAsiaTheme="minorEastAsia"/>
          <w:b/>
        </w:rPr>
        <w:t>РИНЯТА</w:t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>
        <w:rPr>
          <w:rFonts w:eastAsiaTheme="minorEastAsia"/>
          <w:b/>
        </w:rPr>
        <w:tab/>
      </w:r>
      <w:r w:rsidR="00E303DC" w:rsidRPr="00E303DC">
        <w:rPr>
          <w:rFonts w:eastAsiaTheme="minorEastAsia"/>
          <w:b/>
        </w:rPr>
        <w:t>УТВЕРЖДАЮ</w:t>
      </w:r>
    </w:p>
    <w:p w:rsidR="00E303DC" w:rsidRPr="00E303DC" w:rsidRDefault="00E303DC" w:rsidP="00E303DC">
      <w:pPr>
        <w:pStyle w:val="a4"/>
        <w:rPr>
          <w:rFonts w:eastAsiaTheme="minorEastAsia"/>
        </w:rPr>
      </w:pPr>
      <w:r w:rsidRPr="00E303DC">
        <w:rPr>
          <w:rFonts w:eastAsiaTheme="minorEastAsia"/>
        </w:rPr>
        <w:t xml:space="preserve">на заседании педагогического совета </w:t>
      </w:r>
      <w:r>
        <w:rPr>
          <w:rFonts w:eastAsiaTheme="minorEastAsia"/>
        </w:rPr>
        <w:t xml:space="preserve">школы </w:t>
      </w:r>
      <w:r w:rsidRPr="00E303DC">
        <w:rPr>
          <w:rFonts w:eastAsiaTheme="minorEastAsia"/>
        </w:rPr>
        <w:t xml:space="preserve">                                                                                                            </w:t>
      </w:r>
      <w:r>
        <w:rPr>
          <w:rFonts w:eastAsiaTheme="minorEastAsia"/>
        </w:rPr>
        <w:t xml:space="preserve">              </w:t>
      </w:r>
      <w:r w:rsidRPr="00E303DC">
        <w:rPr>
          <w:rFonts w:eastAsiaTheme="minorEastAsia"/>
        </w:rPr>
        <w:t xml:space="preserve">Директор ТМК ОУ </w:t>
      </w:r>
    </w:p>
    <w:p w:rsidR="00E303DC" w:rsidRDefault="00F3778A" w:rsidP="00E303DC">
      <w:pPr>
        <w:pStyle w:val="a4"/>
        <w:ind w:left="1416" w:hanging="1416"/>
        <w:rPr>
          <w:rFonts w:eastAsiaTheme="minorEastAsia"/>
        </w:rPr>
      </w:pPr>
      <w:r>
        <w:rPr>
          <w:rFonts w:eastAsiaTheme="minorEastAsia"/>
        </w:rPr>
        <w:t>от 31 августа 2024</w:t>
      </w:r>
      <w:r w:rsidR="00E303DC" w:rsidRPr="00E303DC">
        <w:rPr>
          <w:rFonts w:eastAsiaTheme="minorEastAsia"/>
        </w:rPr>
        <w:t xml:space="preserve">г                                                                                                            </w:t>
      </w:r>
      <w:r w:rsidR="00E303DC">
        <w:rPr>
          <w:rFonts w:eastAsiaTheme="minorEastAsia"/>
        </w:rPr>
        <w:t xml:space="preserve">          </w:t>
      </w:r>
      <w:r w:rsidR="00E303DC">
        <w:rPr>
          <w:rFonts w:eastAsiaTheme="minorEastAsia"/>
        </w:rPr>
        <w:tab/>
      </w:r>
      <w:r w:rsidR="00E303DC">
        <w:rPr>
          <w:rFonts w:eastAsiaTheme="minorEastAsia"/>
        </w:rPr>
        <w:tab/>
      </w:r>
      <w:r w:rsidR="00E303DC" w:rsidRPr="00A77205">
        <w:rPr>
          <w:rFonts w:eastAsiaTheme="minorEastAsia"/>
        </w:rPr>
        <w:t>«</w:t>
      </w:r>
      <w:proofErr w:type="spellStart"/>
      <w:r w:rsidR="00E303DC" w:rsidRPr="00A77205">
        <w:rPr>
          <w:rFonts w:eastAsiaTheme="minorEastAsia"/>
        </w:rPr>
        <w:t>Носковская</w:t>
      </w:r>
      <w:proofErr w:type="spellEnd"/>
      <w:r w:rsidR="00E303DC" w:rsidRPr="00A77205">
        <w:rPr>
          <w:rFonts w:eastAsiaTheme="minorEastAsia"/>
        </w:rPr>
        <w:t xml:space="preserve"> средняя школа-интернат»</w:t>
      </w:r>
      <w:r w:rsidR="00E303DC">
        <w:rPr>
          <w:rFonts w:eastAsiaTheme="minorEastAsia"/>
        </w:rPr>
        <w:tab/>
      </w:r>
    </w:p>
    <w:p w:rsidR="00E303DC" w:rsidRDefault="00E303DC" w:rsidP="00E303DC">
      <w:pPr>
        <w:pStyle w:val="a4"/>
        <w:ind w:left="1416" w:hanging="1416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_________</w:t>
      </w:r>
      <w:proofErr w:type="spellStart"/>
      <w:r w:rsidR="00A77205">
        <w:rPr>
          <w:rFonts w:eastAsiaTheme="minorEastAsia"/>
        </w:rPr>
        <w:t>Земцова</w:t>
      </w:r>
      <w:proofErr w:type="spellEnd"/>
      <w:r w:rsidR="00A77205">
        <w:rPr>
          <w:rFonts w:eastAsiaTheme="minorEastAsia"/>
        </w:rPr>
        <w:t xml:space="preserve"> В.И.</w:t>
      </w:r>
      <w:r w:rsidR="00A77205" w:rsidRPr="00A77205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</w:t>
      </w:r>
    </w:p>
    <w:p w:rsidR="00A77205" w:rsidRPr="00A77205" w:rsidRDefault="00E303DC" w:rsidP="00E303DC">
      <w:pPr>
        <w:pStyle w:val="a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                              </w:t>
      </w:r>
      <w:r w:rsidRPr="00A77205">
        <w:rPr>
          <w:rFonts w:eastAsiaTheme="minorEastAsia"/>
        </w:rPr>
        <w:t>Приказ №</w:t>
      </w:r>
      <w:r w:rsidR="00F3778A">
        <w:rPr>
          <w:rFonts w:eastAsiaTheme="minorEastAsia"/>
        </w:rPr>
        <w:t xml:space="preserve">    </w:t>
      </w:r>
      <w:r w:rsidR="008E7DEC">
        <w:rPr>
          <w:rFonts w:eastAsiaTheme="minorEastAsia"/>
        </w:rPr>
        <w:t xml:space="preserve">01-04-060/4    </w:t>
      </w:r>
      <w:bookmarkStart w:id="0" w:name="_GoBack"/>
      <w:bookmarkEnd w:id="0"/>
      <w:proofErr w:type="gramStart"/>
      <w:r w:rsidRPr="00A77205">
        <w:rPr>
          <w:rFonts w:eastAsiaTheme="minorEastAsia"/>
        </w:rPr>
        <w:t>от</w:t>
      </w:r>
      <w:r w:rsidR="008E7DEC">
        <w:rPr>
          <w:rFonts w:eastAsiaTheme="minorEastAsia"/>
        </w:rPr>
        <w:t xml:space="preserve">  02</w:t>
      </w:r>
      <w:proofErr w:type="gramEnd"/>
      <w:r w:rsidR="008E7DEC">
        <w:rPr>
          <w:rFonts w:eastAsiaTheme="minorEastAsia"/>
        </w:rPr>
        <w:t xml:space="preserve"> </w:t>
      </w:r>
      <w:r w:rsidR="00F3778A">
        <w:rPr>
          <w:rFonts w:eastAsiaTheme="minorEastAsia"/>
        </w:rPr>
        <w:t>сентября 2024</w:t>
      </w:r>
      <w:r w:rsidRPr="00A77205">
        <w:rPr>
          <w:rFonts w:eastAsiaTheme="minorEastAsia"/>
        </w:rPr>
        <w:t>г</w:t>
      </w:r>
      <w:r w:rsidR="00A77205" w:rsidRPr="00A77205">
        <w:rPr>
          <w:rFonts w:eastAsiaTheme="minorEastAsia"/>
        </w:rPr>
        <w:t xml:space="preserve">                                                                                                                       </w:t>
      </w:r>
      <w:r>
        <w:rPr>
          <w:rFonts w:eastAsiaTheme="minorEastAsia"/>
        </w:rPr>
        <w:t xml:space="preserve">               </w:t>
      </w:r>
    </w:p>
    <w:p w:rsidR="00A77205" w:rsidRDefault="00A77205" w:rsidP="00491387">
      <w:pPr>
        <w:ind w:left="426" w:right="567"/>
        <w:jc w:val="center"/>
        <w:rPr>
          <w:rFonts w:ascii="Times New Roman" w:hAnsi="Times New Roman"/>
          <w:b/>
          <w:sz w:val="18"/>
          <w:szCs w:val="24"/>
        </w:rPr>
      </w:pPr>
    </w:p>
    <w:p w:rsidR="00491387" w:rsidRPr="00542FA6" w:rsidRDefault="00491387" w:rsidP="00491387">
      <w:pPr>
        <w:ind w:left="426" w:right="567"/>
        <w:jc w:val="center"/>
        <w:rPr>
          <w:rFonts w:ascii="Times New Roman" w:hAnsi="Times New Roman"/>
          <w:b/>
          <w:sz w:val="18"/>
          <w:szCs w:val="24"/>
        </w:rPr>
      </w:pPr>
    </w:p>
    <w:p w:rsidR="00491387" w:rsidRPr="00542FA6" w:rsidRDefault="00491387" w:rsidP="00491387">
      <w:pPr>
        <w:ind w:left="426" w:right="567"/>
        <w:jc w:val="center"/>
        <w:rPr>
          <w:rFonts w:ascii="Times New Roman" w:hAnsi="Times New Roman"/>
          <w:b/>
          <w:sz w:val="18"/>
          <w:szCs w:val="24"/>
        </w:rPr>
      </w:pPr>
    </w:p>
    <w:p w:rsidR="00491387" w:rsidRDefault="00491387" w:rsidP="00491387">
      <w:pPr>
        <w:ind w:left="426" w:right="567"/>
        <w:jc w:val="center"/>
        <w:rPr>
          <w:rFonts w:ascii="Times New Roman" w:hAnsi="Times New Roman"/>
          <w:i/>
          <w:sz w:val="18"/>
          <w:szCs w:val="24"/>
        </w:rPr>
      </w:pPr>
    </w:p>
    <w:p w:rsidR="00491387" w:rsidRDefault="00491387" w:rsidP="00491387">
      <w:pPr>
        <w:ind w:left="426" w:right="567"/>
        <w:jc w:val="center"/>
        <w:rPr>
          <w:rFonts w:ascii="Times New Roman" w:hAnsi="Times New Roman"/>
          <w:i/>
          <w:sz w:val="18"/>
          <w:szCs w:val="24"/>
        </w:rPr>
      </w:pPr>
    </w:p>
    <w:p w:rsidR="00491387" w:rsidRPr="002225C6" w:rsidRDefault="00491387" w:rsidP="00491387">
      <w:pPr>
        <w:ind w:left="426" w:right="567"/>
        <w:jc w:val="center"/>
        <w:rPr>
          <w:rFonts w:ascii="Times New Roman" w:hAnsi="Times New Roman"/>
          <w:i/>
          <w:sz w:val="18"/>
          <w:szCs w:val="24"/>
        </w:rPr>
      </w:pPr>
    </w:p>
    <w:p w:rsidR="00BC2A74" w:rsidRPr="002225C6" w:rsidRDefault="00C67AB3" w:rsidP="00690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МЕТОДИЧЕСКОЙ РАБОТЫ</w:t>
      </w:r>
    </w:p>
    <w:p w:rsidR="0099365E" w:rsidRPr="002225C6" w:rsidRDefault="00F3778A" w:rsidP="00690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2024-2025</w:t>
      </w:r>
      <w:r w:rsidR="0099365E" w:rsidRPr="00222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74" w:rsidRPr="002225C6" w:rsidRDefault="006909D7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</w:t>
      </w:r>
      <w:r w:rsidR="00222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2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Носок</w:t>
      </w:r>
    </w:p>
    <w:p w:rsidR="00BC2A74" w:rsidRPr="0099365E" w:rsidRDefault="00BC2A74" w:rsidP="00993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365E" w:rsidRPr="006909D7" w:rsidRDefault="006E556F" w:rsidP="00993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ab/>
      </w:r>
      <w:r w:rsidR="0099365E" w:rsidRPr="0069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Состав методического совета школы:</w:t>
      </w:r>
    </w:p>
    <w:p w:rsidR="006E556F" w:rsidRPr="006909D7" w:rsidRDefault="006E556F" w:rsidP="006E55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9D7">
        <w:rPr>
          <w:rFonts w:ascii="Times New Roman" w:hAnsi="Times New Roman" w:cs="Times New Roman"/>
          <w:sz w:val="24"/>
          <w:szCs w:val="24"/>
        </w:rPr>
        <w:t>МО учителей гуманитарного цик</w:t>
      </w:r>
      <w:r w:rsidR="00E30123">
        <w:rPr>
          <w:rFonts w:ascii="Times New Roman" w:hAnsi="Times New Roman" w:cs="Times New Roman"/>
          <w:sz w:val="24"/>
          <w:szCs w:val="24"/>
        </w:rPr>
        <w:t xml:space="preserve">ла - руководитель </w:t>
      </w:r>
      <w:proofErr w:type="spellStart"/>
      <w:r w:rsidR="00E30123">
        <w:rPr>
          <w:rFonts w:ascii="Times New Roman" w:hAnsi="Times New Roman" w:cs="Times New Roman"/>
          <w:sz w:val="24"/>
          <w:szCs w:val="24"/>
        </w:rPr>
        <w:t>Тэседо</w:t>
      </w:r>
      <w:proofErr w:type="spellEnd"/>
      <w:r w:rsidR="00E30123">
        <w:rPr>
          <w:rFonts w:ascii="Times New Roman" w:hAnsi="Times New Roman" w:cs="Times New Roman"/>
          <w:sz w:val="24"/>
          <w:szCs w:val="24"/>
        </w:rPr>
        <w:t xml:space="preserve"> О.В.</w:t>
      </w:r>
      <w:r w:rsidR="00C35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6F" w:rsidRPr="006909D7" w:rsidRDefault="006E556F" w:rsidP="006E55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9D7">
        <w:rPr>
          <w:rFonts w:ascii="Times New Roman" w:hAnsi="Times New Roman" w:cs="Times New Roman"/>
          <w:sz w:val="24"/>
          <w:szCs w:val="24"/>
        </w:rPr>
        <w:t xml:space="preserve"> МО учителей естественно – математического цикла</w:t>
      </w:r>
      <w:r w:rsidR="0077727C" w:rsidRPr="006909D7">
        <w:rPr>
          <w:rFonts w:ascii="Times New Roman" w:hAnsi="Times New Roman" w:cs="Times New Roman"/>
          <w:sz w:val="24"/>
          <w:szCs w:val="24"/>
        </w:rPr>
        <w:t xml:space="preserve"> –</w:t>
      </w:r>
      <w:r w:rsidR="00ED5BD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ED5BD0">
        <w:rPr>
          <w:rFonts w:ascii="Times New Roman" w:hAnsi="Times New Roman" w:cs="Times New Roman"/>
          <w:sz w:val="24"/>
          <w:szCs w:val="24"/>
        </w:rPr>
        <w:t>Яимова</w:t>
      </w:r>
      <w:proofErr w:type="spellEnd"/>
      <w:r w:rsidR="00ED5BD0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6E556F" w:rsidRPr="006909D7" w:rsidRDefault="006E556F" w:rsidP="006E55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9D7">
        <w:rPr>
          <w:rFonts w:ascii="Times New Roman" w:hAnsi="Times New Roman" w:cs="Times New Roman"/>
          <w:sz w:val="24"/>
          <w:szCs w:val="24"/>
        </w:rPr>
        <w:t>МО учителей истории и обществознан</w:t>
      </w:r>
      <w:r w:rsidR="00F3778A">
        <w:rPr>
          <w:rFonts w:ascii="Times New Roman" w:hAnsi="Times New Roman" w:cs="Times New Roman"/>
          <w:sz w:val="24"/>
          <w:szCs w:val="24"/>
        </w:rPr>
        <w:t xml:space="preserve">ия – руководитель </w:t>
      </w:r>
      <w:proofErr w:type="spellStart"/>
      <w:r w:rsidR="00F3778A">
        <w:rPr>
          <w:rFonts w:ascii="Times New Roman" w:hAnsi="Times New Roman" w:cs="Times New Roman"/>
          <w:sz w:val="24"/>
          <w:szCs w:val="24"/>
        </w:rPr>
        <w:t>Карамашев</w:t>
      </w:r>
      <w:proofErr w:type="spellEnd"/>
      <w:r w:rsidR="00F3778A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43A1A" w:rsidRPr="00ED5BD0" w:rsidRDefault="00043A1A" w:rsidP="00ED5B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группа учителей родного языка</w:t>
      </w:r>
      <w:r w:rsidR="00C35155" w:rsidRPr="00C35155">
        <w:rPr>
          <w:rFonts w:ascii="Times New Roman" w:hAnsi="Times New Roman" w:cs="Times New Roman"/>
          <w:sz w:val="24"/>
          <w:szCs w:val="24"/>
        </w:rPr>
        <w:t xml:space="preserve"> </w:t>
      </w:r>
      <w:r w:rsidR="00C35155">
        <w:rPr>
          <w:rFonts w:ascii="Times New Roman" w:hAnsi="Times New Roman" w:cs="Times New Roman"/>
          <w:sz w:val="24"/>
          <w:szCs w:val="24"/>
        </w:rPr>
        <w:t xml:space="preserve">и </w:t>
      </w:r>
      <w:r w:rsidR="00C35155" w:rsidRPr="006909D7">
        <w:rPr>
          <w:rFonts w:ascii="Times New Roman" w:hAnsi="Times New Roman" w:cs="Times New Roman"/>
          <w:sz w:val="24"/>
          <w:szCs w:val="24"/>
        </w:rPr>
        <w:t xml:space="preserve">иностранного </w:t>
      </w:r>
      <w:proofErr w:type="gramStart"/>
      <w:r w:rsidR="00C35155" w:rsidRPr="006909D7">
        <w:rPr>
          <w:rFonts w:ascii="Times New Roman" w:hAnsi="Times New Roman" w:cs="Times New Roman"/>
          <w:sz w:val="24"/>
          <w:szCs w:val="24"/>
        </w:rPr>
        <w:t>языка</w:t>
      </w:r>
      <w:r w:rsidR="00C35155">
        <w:rPr>
          <w:rFonts w:ascii="Times New Roman" w:hAnsi="Times New Roman" w:cs="Times New Roman"/>
          <w:sz w:val="24"/>
          <w:szCs w:val="24"/>
        </w:rPr>
        <w:t xml:space="preserve"> </w:t>
      </w:r>
      <w:r w:rsidR="00C35155" w:rsidRPr="006909D7">
        <w:rPr>
          <w:rFonts w:ascii="Times New Roman" w:hAnsi="Times New Roman" w:cs="Times New Roman"/>
          <w:sz w:val="24"/>
          <w:szCs w:val="24"/>
        </w:rPr>
        <w:t xml:space="preserve"> </w:t>
      </w:r>
      <w:r w:rsidR="00F3778A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F3778A">
        <w:rPr>
          <w:rFonts w:ascii="Times New Roman" w:hAnsi="Times New Roman" w:cs="Times New Roman"/>
          <w:sz w:val="24"/>
          <w:szCs w:val="24"/>
        </w:rPr>
        <w:t xml:space="preserve"> руководитель Яр Р.В.</w:t>
      </w:r>
    </w:p>
    <w:p w:rsidR="006E556F" w:rsidRPr="006909D7" w:rsidRDefault="006E556F" w:rsidP="006E55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9D7">
        <w:rPr>
          <w:rFonts w:ascii="Times New Roman" w:hAnsi="Times New Roman" w:cs="Times New Roman"/>
          <w:sz w:val="24"/>
          <w:szCs w:val="24"/>
        </w:rPr>
        <w:t>МО учителей и классных руководителей 1-4 клас</w:t>
      </w:r>
      <w:r w:rsidR="00C35155">
        <w:rPr>
          <w:rFonts w:ascii="Times New Roman" w:hAnsi="Times New Roman" w:cs="Times New Roman"/>
          <w:sz w:val="24"/>
          <w:szCs w:val="24"/>
        </w:rPr>
        <w:t>сов - руководитель Миронова В.В</w:t>
      </w:r>
    </w:p>
    <w:p w:rsidR="006E556F" w:rsidRPr="00ED5BD0" w:rsidRDefault="006E556F" w:rsidP="00ED5B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9D7">
        <w:rPr>
          <w:rFonts w:ascii="Times New Roman" w:hAnsi="Times New Roman" w:cs="Times New Roman"/>
          <w:sz w:val="24"/>
          <w:szCs w:val="24"/>
        </w:rPr>
        <w:t xml:space="preserve">МО классных руководителей 5-11классов; учителей физической культуры и технологии - руководитель </w:t>
      </w:r>
      <w:proofErr w:type="spellStart"/>
      <w:r w:rsidRPr="006909D7">
        <w:rPr>
          <w:rFonts w:ascii="Times New Roman" w:hAnsi="Times New Roman" w:cs="Times New Roman"/>
          <w:sz w:val="24"/>
          <w:szCs w:val="24"/>
        </w:rPr>
        <w:t>Тэседо</w:t>
      </w:r>
      <w:proofErr w:type="spellEnd"/>
      <w:r w:rsidRPr="006909D7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6E556F" w:rsidRDefault="00B15AB9" w:rsidP="006E55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9D7">
        <w:rPr>
          <w:rFonts w:ascii="Times New Roman" w:hAnsi="Times New Roman" w:cs="Times New Roman"/>
          <w:sz w:val="24"/>
          <w:szCs w:val="24"/>
        </w:rPr>
        <w:t>МО воспитателей интернат</w:t>
      </w:r>
      <w:r w:rsidR="00F3778A">
        <w:rPr>
          <w:rFonts w:ascii="Times New Roman" w:hAnsi="Times New Roman" w:cs="Times New Roman"/>
          <w:sz w:val="24"/>
          <w:szCs w:val="24"/>
        </w:rPr>
        <w:t xml:space="preserve">а – </w:t>
      </w:r>
      <w:proofErr w:type="gramStart"/>
      <w:r w:rsidR="00F3778A">
        <w:rPr>
          <w:rFonts w:ascii="Times New Roman" w:hAnsi="Times New Roman" w:cs="Times New Roman"/>
          <w:sz w:val="24"/>
          <w:szCs w:val="24"/>
        </w:rPr>
        <w:t>руководитель:</w:t>
      </w:r>
      <w:r w:rsidRPr="006909D7">
        <w:rPr>
          <w:rFonts w:ascii="Times New Roman" w:hAnsi="Times New Roman" w:cs="Times New Roman"/>
          <w:sz w:val="24"/>
          <w:szCs w:val="24"/>
        </w:rPr>
        <w:t>,</w:t>
      </w:r>
      <w:proofErr w:type="spellStart"/>
      <w:proofErr w:type="gramEnd"/>
      <w:r w:rsidRPr="006909D7">
        <w:rPr>
          <w:rFonts w:ascii="Times New Roman" w:hAnsi="Times New Roman" w:cs="Times New Roman"/>
          <w:sz w:val="24"/>
          <w:szCs w:val="24"/>
        </w:rPr>
        <w:t>Яптунэ</w:t>
      </w:r>
      <w:proofErr w:type="spellEnd"/>
      <w:r w:rsidRPr="006909D7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F3778A" w:rsidRPr="006909D7" w:rsidRDefault="00F3778A" w:rsidP="006E55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учителей ,работающих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детьми с ОВЗ- руководитель Ямкина Ю.Л.</w:t>
      </w:r>
    </w:p>
    <w:p w:rsidR="00812217" w:rsidRPr="006909D7" w:rsidRDefault="00812217" w:rsidP="00993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5E" w:rsidRPr="006909D7" w:rsidRDefault="0099365E" w:rsidP="00CD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C67AB3" w:rsidRPr="0069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методической работы школы</w:t>
      </w:r>
    </w:p>
    <w:p w:rsidR="0099365E" w:rsidRPr="006909D7" w:rsidRDefault="0099365E" w:rsidP="00CD4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«Современные инновационные технологии и методы их использования в образовательном процессе»</w:t>
      </w:r>
    </w:p>
    <w:p w:rsidR="0099365E" w:rsidRPr="006909D7" w:rsidRDefault="0099365E" w:rsidP="00CD43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909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ФГОС НОО, ФГОС ООО.</w:t>
      </w:r>
    </w:p>
    <w:p w:rsidR="0099365E" w:rsidRPr="006909D7" w:rsidRDefault="0099365E" w:rsidP="00CD43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9365E" w:rsidRPr="006909D7" w:rsidRDefault="0099365E" w:rsidP="00CD43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документов, подготовка нормативных и методических материалов; освоение педагогами </w:t>
      </w:r>
      <w:proofErr w:type="spellStart"/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общедидактических</w:t>
      </w:r>
      <w:proofErr w:type="spellEnd"/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 конструирования урока и занятий внеурочной деятельности в соответствии с требованиями ФГОС;</w:t>
      </w:r>
    </w:p>
    <w:p w:rsidR="0099365E" w:rsidRPr="006909D7" w:rsidRDefault="0099365E" w:rsidP="00CD43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99365E" w:rsidRPr="006909D7" w:rsidRDefault="0099365E" w:rsidP="00CD43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обучения на личность учащихся, обеспечение возможности её самораскрытия;</w:t>
      </w:r>
    </w:p>
    <w:p w:rsidR="0099365E" w:rsidRPr="006909D7" w:rsidRDefault="0099365E" w:rsidP="00CD43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государственной итоговой </w:t>
      </w:r>
      <w:proofErr w:type="gramStart"/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 как</w:t>
      </w:r>
      <w:proofErr w:type="gramEnd"/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 повышения качества образования;</w:t>
      </w:r>
    </w:p>
    <w:p w:rsidR="0099365E" w:rsidRPr="006909D7" w:rsidRDefault="0099365E" w:rsidP="00CD43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базовых компетентностей учителя;</w:t>
      </w:r>
    </w:p>
    <w:p w:rsidR="0099365E" w:rsidRPr="006909D7" w:rsidRDefault="0099365E" w:rsidP="00CD43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технологий.</w:t>
      </w:r>
    </w:p>
    <w:p w:rsidR="00BC2A74" w:rsidRPr="006909D7" w:rsidRDefault="00BC2A74" w:rsidP="00BC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74" w:rsidRPr="006909D7" w:rsidRDefault="00BC2A74" w:rsidP="00BC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74" w:rsidRPr="006909D7" w:rsidRDefault="00BC2A74" w:rsidP="00BC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4CC7" w:rsidRDefault="00144CC7" w:rsidP="00690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123" w:rsidRDefault="00E30123" w:rsidP="00690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3AE" w:rsidRDefault="000E33AE" w:rsidP="00690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0056" w:rsidRDefault="00B40056" w:rsidP="00B40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DB9" w:rsidRDefault="00FB2DB9" w:rsidP="00B40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65E" w:rsidRPr="006909D7" w:rsidRDefault="0099365E" w:rsidP="00B40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направления методической работы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89"/>
        <w:gridCol w:w="27"/>
        <w:gridCol w:w="6155"/>
        <w:gridCol w:w="1417"/>
        <w:gridCol w:w="2410"/>
        <w:gridCol w:w="3544"/>
      </w:tblGrid>
      <w:tr w:rsidR="0099365E" w:rsidRPr="006909D7" w:rsidTr="0045751F">
        <w:trPr>
          <w:trHeight w:val="44"/>
        </w:trPr>
        <w:tc>
          <w:tcPr>
            <w:tcW w:w="589" w:type="dxa"/>
            <w:hideMark/>
          </w:tcPr>
          <w:p w:rsidR="0099365E" w:rsidRPr="006909D7" w:rsidRDefault="0099365E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9365E" w:rsidRPr="006909D7" w:rsidRDefault="0099365E" w:rsidP="0099365E">
            <w:pPr>
              <w:spacing w:line="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82" w:type="dxa"/>
            <w:gridSpan w:val="2"/>
            <w:hideMark/>
          </w:tcPr>
          <w:p w:rsidR="0099365E" w:rsidRPr="006909D7" w:rsidRDefault="0099365E" w:rsidP="0099365E">
            <w:pPr>
              <w:spacing w:line="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7" w:type="dxa"/>
            <w:hideMark/>
          </w:tcPr>
          <w:p w:rsidR="0099365E" w:rsidRPr="006909D7" w:rsidRDefault="0099365E" w:rsidP="0099365E">
            <w:pPr>
              <w:spacing w:line="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hideMark/>
          </w:tcPr>
          <w:p w:rsidR="0099365E" w:rsidRPr="006909D7" w:rsidRDefault="0099365E" w:rsidP="0099365E">
            <w:pPr>
              <w:spacing w:line="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544" w:type="dxa"/>
            <w:hideMark/>
          </w:tcPr>
          <w:p w:rsidR="0099365E" w:rsidRPr="006909D7" w:rsidRDefault="0099365E" w:rsidP="0099365E">
            <w:pPr>
              <w:spacing w:line="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9365E" w:rsidRPr="006909D7" w:rsidTr="006909D7">
        <w:trPr>
          <w:trHeight w:val="644"/>
        </w:trPr>
        <w:tc>
          <w:tcPr>
            <w:tcW w:w="14142" w:type="dxa"/>
            <w:gridSpan w:val="6"/>
            <w:hideMark/>
          </w:tcPr>
          <w:p w:rsidR="0099365E" w:rsidRPr="006909D7" w:rsidRDefault="0099365E" w:rsidP="00993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  <w:p w:rsidR="0099365E" w:rsidRPr="006909D7" w:rsidRDefault="0099365E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99365E" w:rsidRPr="006909D7" w:rsidTr="0045751F">
        <w:trPr>
          <w:trHeight w:val="496"/>
        </w:trPr>
        <w:tc>
          <w:tcPr>
            <w:tcW w:w="589" w:type="dxa"/>
            <w:hideMark/>
          </w:tcPr>
          <w:p w:rsidR="0099365E" w:rsidRPr="006909D7" w:rsidRDefault="0099365E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727C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2" w:type="dxa"/>
            <w:gridSpan w:val="2"/>
            <w:hideMark/>
          </w:tcPr>
          <w:p w:rsidR="0099365E" w:rsidRPr="006909D7" w:rsidRDefault="0099365E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прохождения курсов повышения квалификации</w:t>
            </w:r>
          </w:p>
        </w:tc>
        <w:tc>
          <w:tcPr>
            <w:tcW w:w="1417" w:type="dxa"/>
            <w:hideMark/>
          </w:tcPr>
          <w:p w:rsidR="0099365E" w:rsidRPr="006909D7" w:rsidRDefault="00E30123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65E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99365E" w:rsidRPr="006909D7" w:rsidRDefault="0099365E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67AB3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НМР</w:t>
            </w:r>
          </w:p>
        </w:tc>
        <w:tc>
          <w:tcPr>
            <w:tcW w:w="3544" w:type="dxa"/>
            <w:hideMark/>
          </w:tcPr>
          <w:p w:rsidR="0099365E" w:rsidRPr="006909D7" w:rsidRDefault="0045751F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</w:t>
            </w:r>
            <w:r w:rsidR="0099365E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повышения квалификации</w:t>
            </w:r>
          </w:p>
        </w:tc>
      </w:tr>
      <w:tr w:rsidR="0099365E" w:rsidRPr="006909D7" w:rsidTr="0045751F">
        <w:trPr>
          <w:trHeight w:val="510"/>
        </w:trPr>
        <w:tc>
          <w:tcPr>
            <w:tcW w:w="589" w:type="dxa"/>
            <w:hideMark/>
          </w:tcPr>
          <w:p w:rsidR="0099365E" w:rsidRPr="006909D7" w:rsidRDefault="0099365E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2" w:type="dxa"/>
            <w:gridSpan w:val="2"/>
            <w:hideMark/>
          </w:tcPr>
          <w:p w:rsidR="0099365E" w:rsidRPr="006909D7" w:rsidRDefault="0099365E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заявок по курсовой подготовке</w:t>
            </w:r>
            <w:r w:rsidR="0004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99365E" w:rsidRPr="006909D7" w:rsidRDefault="0099365E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9365E" w:rsidRPr="006909D7" w:rsidRDefault="0099365E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67AB3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НМР</w:t>
            </w:r>
          </w:p>
        </w:tc>
        <w:tc>
          <w:tcPr>
            <w:tcW w:w="3544" w:type="dxa"/>
            <w:hideMark/>
          </w:tcPr>
          <w:p w:rsidR="0099365E" w:rsidRPr="006909D7" w:rsidRDefault="0099365E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9F47E8" w:rsidRPr="006909D7" w:rsidTr="0045751F">
        <w:trPr>
          <w:trHeight w:val="510"/>
        </w:trPr>
        <w:tc>
          <w:tcPr>
            <w:tcW w:w="589" w:type="dxa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82" w:type="dxa"/>
            <w:gridSpan w:val="2"/>
            <w:hideMark/>
          </w:tcPr>
          <w:p w:rsidR="009F47E8" w:rsidRPr="006909D7" w:rsidRDefault="00812217" w:rsidP="008122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круглых столов </w:t>
            </w:r>
            <w:r w:rsidR="0004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педсоветов, семинаров </w:t>
            </w:r>
            <w:r w:rsidR="009F47E8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B2457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формированию </w:t>
            </w:r>
            <w:r w:rsidR="0004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 (</w:t>
            </w:r>
            <w:r w:rsidR="001B2457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читательской , </w:t>
            </w:r>
            <w:r w:rsidR="009F47E8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математической , е</w:t>
            </w:r>
            <w:r w:rsidR="0004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стественно – научной, финансовой )</w:t>
            </w:r>
          </w:p>
        </w:tc>
        <w:tc>
          <w:tcPr>
            <w:tcW w:w="1417" w:type="dxa"/>
            <w:hideMark/>
          </w:tcPr>
          <w:p w:rsidR="009F47E8" w:rsidRPr="006909D7" w:rsidRDefault="009F47E8" w:rsidP="009D3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F47E8" w:rsidRPr="006909D7" w:rsidRDefault="009F47E8" w:rsidP="009D37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НМР, руководители ШМО </w:t>
            </w:r>
          </w:p>
        </w:tc>
        <w:tc>
          <w:tcPr>
            <w:tcW w:w="3544" w:type="dxa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 </w:t>
            </w:r>
          </w:p>
        </w:tc>
      </w:tr>
      <w:tr w:rsidR="009F47E8" w:rsidRPr="006909D7" w:rsidTr="006909D7">
        <w:trPr>
          <w:trHeight w:val="584"/>
        </w:trPr>
        <w:tc>
          <w:tcPr>
            <w:tcW w:w="14142" w:type="dxa"/>
            <w:gridSpan w:val="6"/>
            <w:hideMark/>
          </w:tcPr>
          <w:p w:rsidR="009F47E8" w:rsidRPr="006909D7" w:rsidRDefault="009F47E8" w:rsidP="00993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соответствия уровня профессиональной компетентности,  создание условий для повышения квалификационной категории педагогических работников</w:t>
            </w:r>
          </w:p>
        </w:tc>
      </w:tr>
      <w:tr w:rsidR="009F47E8" w:rsidRPr="006909D7" w:rsidTr="0045751F">
        <w:trPr>
          <w:trHeight w:val="376"/>
        </w:trPr>
        <w:tc>
          <w:tcPr>
            <w:tcW w:w="589" w:type="dxa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2" w:type="dxa"/>
            <w:gridSpan w:val="2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</w:t>
            </w:r>
            <w:r w:rsidR="00F3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списка </w:t>
            </w:r>
            <w:proofErr w:type="spellStart"/>
            <w:r w:rsidR="00F3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="00F3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2024-2025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417" w:type="dxa"/>
            <w:hideMark/>
          </w:tcPr>
          <w:p w:rsidR="009F47E8" w:rsidRPr="006909D7" w:rsidRDefault="00E30123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F47E8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</w:t>
            </w:r>
          </w:p>
        </w:tc>
        <w:tc>
          <w:tcPr>
            <w:tcW w:w="3544" w:type="dxa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spellStart"/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аттестующихся</w:t>
            </w:r>
            <w:proofErr w:type="spellEnd"/>
          </w:p>
        </w:tc>
      </w:tr>
      <w:tr w:rsidR="009F47E8" w:rsidRPr="006909D7" w:rsidTr="0045751F">
        <w:tc>
          <w:tcPr>
            <w:tcW w:w="589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2" w:type="dxa"/>
            <w:gridSpan w:val="2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  <w:tc>
          <w:tcPr>
            <w:tcW w:w="1417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544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отчёт</w:t>
            </w:r>
          </w:p>
        </w:tc>
      </w:tr>
      <w:tr w:rsidR="009F47E8" w:rsidRPr="006909D7" w:rsidTr="0045751F">
        <w:tc>
          <w:tcPr>
            <w:tcW w:w="589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82" w:type="dxa"/>
            <w:gridSpan w:val="2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с </w:t>
            </w:r>
            <w:proofErr w:type="spellStart"/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</w:t>
            </w:r>
          </w:p>
        </w:tc>
        <w:tc>
          <w:tcPr>
            <w:tcW w:w="1417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</w:t>
            </w:r>
          </w:p>
        </w:tc>
        <w:tc>
          <w:tcPr>
            <w:tcW w:w="3544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аттестации</w:t>
            </w:r>
          </w:p>
        </w:tc>
      </w:tr>
      <w:tr w:rsidR="009F47E8" w:rsidRPr="006909D7" w:rsidTr="0045751F">
        <w:trPr>
          <w:trHeight w:val="923"/>
        </w:trPr>
        <w:tc>
          <w:tcPr>
            <w:tcW w:w="589" w:type="dxa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82" w:type="dxa"/>
            <w:gridSpan w:val="2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мероприятий для педагогов школы , представление собственного опыта работы аттестуемыми учителями</w:t>
            </w:r>
          </w:p>
        </w:tc>
        <w:tc>
          <w:tcPr>
            <w:tcW w:w="1417" w:type="dxa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410" w:type="dxa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3544" w:type="dxa"/>
            <w:hideMark/>
          </w:tcPr>
          <w:p w:rsidR="009F47E8" w:rsidRPr="006909D7" w:rsidRDefault="009F47E8" w:rsidP="009936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9F47E8" w:rsidRPr="006909D7" w:rsidTr="0045751F">
        <w:tc>
          <w:tcPr>
            <w:tcW w:w="589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82" w:type="dxa"/>
            <w:gridSpan w:val="2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об окончании действия аттестационной категории.</w:t>
            </w:r>
          </w:p>
        </w:tc>
        <w:tc>
          <w:tcPr>
            <w:tcW w:w="1417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</w:t>
            </w:r>
          </w:p>
        </w:tc>
        <w:tc>
          <w:tcPr>
            <w:tcW w:w="3544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spellStart"/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аттестующихся</w:t>
            </w:r>
            <w:proofErr w:type="spellEnd"/>
          </w:p>
        </w:tc>
      </w:tr>
      <w:tr w:rsidR="009F47E8" w:rsidRPr="006909D7" w:rsidTr="006909D7">
        <w:tc>
          <w:tcPr>
            <w:tcW w:w="14142" w:type="dxa"/>
            <w:gridSpan w:val="6"/>
            <w:hideMark/>
          </w:tcPr>
          <w:p w:rsidR="009F47E8" w:rsidRPr="006909D7" w:rsidRDefault="009F47E8" w:rsidP="009936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Внеурочная деятельность по предметам</w:t>
            </w:r>
          </w:p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интересов и раскрытие творческого потенциала учащихся</w:t>
            </w:r>
          </w:p>
        </w:tc>
      </w:tr>
      <w:tr w:rsidR="009F47E8" w:rsidRPr="006909D7" w:rsidTr="0045751F">
        <w:tc>
          <w:tcPr>
            <w:tcW w:w="589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2" w:type="dxa"/>
            <w:gridSpan w:val="2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школьного </w:t>
            </w:r>
            <w:r w:rsidR="00043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муниципального этапов 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олимпиады школьников</w:t>
            </w:r>
            <w:r w:rsidR="00F3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2024-2025</w:t>
            </w:r>
            <w:r w:rsidR="00E3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417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отдельному графику</w:t>
            </w:r>
          </w:p>
        </w:tc>
        <w:tc>
          <w:tcPr>
            <w:tcW w:w="2410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НМР, руководители ШМО</w:t>
            </w:r>
          </w:p>
        </w:tc>
        <w:tc>
          <w:tcPr>
            <w:tcW w:w="3544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одаренных и активных детей</w:t>
            </w:r>
          </w:p>
        </w:tc>
      </w:tr>
      <w:tr w:rsidR="009F47E8" w:rsidRPr="006909D7" w:rsidTr="0045751F">
        <w:tc>
          <w:tcPr>
            <w:tcW w:w="589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182" w:type="dxa"/>
            <w:gridSpan w:val="2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1417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отдельному графику</w:t>
            </w:r>
          </w:p>
        </w:tc>
        <w:tc>
          <w:tcPr>
            <w:tcW w:w="2410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44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познавательных интересов и творческой активности</w:t>
            </w:r>
          </w:p>
        </w:tc>
      </w:tr>
      <w:tr w:rsidR="009F47E8" w:rsidRPr="006909D7" w:rsidTr="0045751F">
        <w:tc>
          <w:tcPr>
            <w:tcW w:w="589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82" w:type="dxa"/>
            <w:gridSpan w:val="2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над индивидуальным итоговым проектом учащихся 4 класса</w:t>
            </w:r>
          </w:p>
        </w:tc>
        <w:tc>
          <w:tcPr>
            <w:tcW w:w="1417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0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  <w:tc>
          <w:tcPr>
            <w:tcW w:w="3544" w:type="dxa"/>
            <w:hideMark/>
          </w:tcPr>
          <w:p w:rsidR="009F47E8" w:rsidRPr="006909D7" w:rsidRDefault="009F47E8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результатов, полученных обучающимися в ходе освоения междисциплинарных учебных программ</w:t>
            </w:r>
          </w:p>
        </w:tc>
      </w:tr>
      <w:tr w:rsidR="00043A1A" w:rsidRPr="006909D7" w:rsidTr="0045751F">
        <w:tc>
          <w:tcPr>
            <w:tcW w:w="589" w:type="dxa"/>
          </w:tcPr>
          <w:p w:rsidR="00043A1A" w:rsidRPr="006909D7" w:rsidRDefault="00043A1A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2" w:type="dxa"/>
            <w:gridSpan w:val="2"/>
          </w:tcPr>
          <w:p w:rsidR="00043A1A" w:rsidRPr="006909D7" w:rsidRDefault="00043A1A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школьников в школьном и муниципальном этапах конкурса «Литературный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043A1A" w:rsidRPr="006909D7" w:rsidRDefault="00F3778A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отдельному графику </w:t>
            </w:r>
          </w:p>
        </w:tc>
        <w:tc>
          <w:tcPr>
            <w:tcW w:w="2410" w:type="dxa"/>
          </w:tcPr>
          <w:p w:rsidR="00043A1A" w:rsidRPr="006909D7" w:rsidRDefault="00043A1A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</w:tc>
        <w:tc>
          <w:tcPr>
            <w:tcW w:w="3544" w:type="dxa"/>
          </w:tcPr>
          <w:p w:rsidR="00043A1A" w:rsidRPr="006909D7" w:rsidRDefault="00043A1A" w:rsidP="0099365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одаренных и активных детей</w:t>
            </w:r>
          </w:p>
        </w:tc>
      </w:tr>
      <w:tr w:rsidR="007C7C83" w:rsidRPr="006909D7" w:rsidTr="0045751F">
        <w:tc>
          <w:tcPr>
            <w:tcW w:w="589" w:type="dxa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2" w:type="dxa"/>
            <w:gridSpan w:val="2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школьников в школьном и муниципальном этапах конкурса сочинений </w:t>
            </w:r>
          </w:p>
        </w:tc>
        <w:tc>
          <w:tcPr>
            <w:tcW w:w="1417" w:type="dxa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Ноябрь-декабрь </w:t>
            </w:r>
          </w:p>
        </w:tc>
        <w:tc>
          <w:tcPr>
            <w:tcW w:w="2410" w:type="dxa"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 </w:t>
            </w:r>
          </w:p>
        </w:tc>
        <w:tc>
          <w:tcPr>
            <w:tcW w:w="3544" w:type="dxa"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одаренных и активных детей</w:t>
            </w:r>
          </w:p>
        </w:tc>
      </w:tr>
      <w:tr w:rsidR="007C7C83" w:rsidRPr="006909D7" w:rsidTr="0045751F">
        <w:tc>
          <w:tcPr>
            <w:tcW w:w="589" w:type="dxa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2" w:type="dxa"/>
            <w:gridSpan w:val="2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школьного этапа научно-практической конференции «Золотое перо» </w:t>
            </w:r>
          </w:p>
        </w:tc>
        <w:tc>
          <w:tcPr>
            <w:tcW w:w="1417" w:type="dxa"/>
          </w:tcPr>
          <w:p w:rsidR="007C7C83" w:rsidRDefault="00F3778A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3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2025</w:t>
            </w:r>
            <w:r w:rsidR="007C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7C7C83" w:rsidRDefault="007C7C83" w:rsidP="00F3778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ШМО, </w:t>
            </w:r>
          </w:p>
        </w:tc>
        <w:tc>
          <w:tcPr>
            <w:tcW w:w="3544" w:type="dxa"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одаренных и активных детей</w:t>
            </w:r>
          </w:p>
        </w:tc>
      </w:tr>
      <w:tr w:rsidR="007C7C83" w:rsidRPr="006909D7" w:rsidTr="0045751F">
        <w:tc>
          <w:tcPr>
            <w:tcW w:w="589" w:type="dxa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2" w:type="dxa"/>
            <w:gridSpan w:val="2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C83" w:rsidRPr="006909D7" w:rsidTr="0045751F">
        <w:tc>
          <w:tcPr>
            <w:tcW w:w="589" w:type="dxa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2" w:type="dxa"/>
            <w:gridSpan w:val="2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муниципальном конкурсе «Серебряная нить» </w:t>
            </w:r>
          </w:p>
        </w:tc>
        <w:tc>
          <w:tcPr>
            <w:tcW w:w="1417" w:type="dxa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0" w:type="dxa"/>
          </w:tcPr>
          <w:p w:rsidR="007C7C83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 младшего и старшего интерната, оргкомитет</w:t>
            </w:r>
          </w:p>
        </w:tc>
        <w:tc>
          <w:tcPr>
            <w:tcW w:w="3544" w:type="dxa"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одаренных и активных детей</w:t>
            </w:r>
          </w:p>
        </w:tc>
      </w:tr>
      <w:tr w:rsidR="007C7C83" w:rsidRPr="006909D7" w:rsidTr="006909D7">
        <w:tc>
          <w:tcPr>
            <w:tcW w:w="14142" w:type="dxa"/>
            <w:gridSpan w:val="6"/>
            <w:hideMark/>
          </w:tcPr>
          <w:p w:rsidR="007C7C83" w:rsidRPr="006909D7" w:rsidRDefault="007C7C83" w:rsidP="007C7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открытых уроков</w:t>
            </w:r>
          </w:p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педагогического и методического мастерства педагогов в условиях реализации ФГОС НОО и ФГОС  </w:t>
            </w:r>
            <w:r w:rsidR="00E3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7C7C83" w:rsidRPr="006909D7" w:rsidTr="0045751F">
        <w:tc>
          <w:tcPr>
            <w:tcW w:w="616" w:type="dxa"/>
            <w:gridSpan w:val="2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5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</w:t>
            </w:r>
          </w:p>
        </w:tc>
        <w:tc>
          <w:tcPr>
            <w:tcW w:w="1417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отдельному графику</w:t>
            </w:r>
          </w:p>
        </w:tc>
        <w:tc>
          <w:tcPr>
            <w:tcW w:w="2410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НМР, руководители ШМО</w:t>
            </w:r>
          </w:p>
        </w:tc>
        <w:tc>
          <w:tcPr>
            <w:tcW w:w="3544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педагогическим опытом</w:t>
            </w:r>
          </w:p>
        </w:tc>
      </w:tr>
      <w:tr w:rsidR="007C7C83" w:rsidRPr="006909D7" w:rsidTr="006909D7">
        <w:tc>
          <w:tcPr>
            <w:tcW w:w="14142" w:type="dxa"/>
            <w:gridSpan w:val="6"/>
            <w:hideMark/>
          </w:tcPr>
          <w:p w:rsidR="007C7C83" w:rsidRPr="006909D7" w:rsidRDefault="007C7C83" w:rsidP="007C7C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методических объединений</w:t>
            </w:r>
          </w:p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7C7C83" w:rsidRPr="006909D7" w:rsidTr="0045751F">
        <w:tc>
          <w:tcPr>
            <w:tcW w:w="589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2" w:type="dxa"/>
            <w:gridSpan w:val="2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методического совета.</w:t>
            </w:r>
          </w:p>
        </w:tc>
        <w:tc>
          <w:tcPr>
            <w:tcW w:w="1417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ноябрь, январь, март, июнь</w:t>
            </w:r>
          </w:p>
        </w:tc>
        <w:tc>
          <w:tcPr>
            <w:tcW w:w="2410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</w:t>
            </w:r>
          </w:p>
        </w:tc>
        <w:tc>
          <w:tcPr>
            <w:tcW w:w="3544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7C7C83" w:rsidRPr="006909D7" w:rsidTr="0045751F">
        <w:tc>
          <w:tcPr>
            <w:tcW w:w="589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2" w:type="dxa"/>
            <w:gridSpan w:val="2"/>
            <w:hideMark/>
          </w:tcPr>
          <w:p w:rsidR="007C7C83" w:rsidRPr="006909D7" w:rsidRDefault="007C7C83" w:rsidP="007C7C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педагогов по темам</w:t>
            </w:r>
          </w:p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самообразования</w:t>
            </w:r>
          </w:p>
        </w:tc>
        <w:tc>
          <w:tcPr>
            <w:tcW w:w="1417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заседаниях 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ШМО,</w:t>
            </w:r>
            <w:r w:rsidR="00E3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2410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 </w:t>
            </w:r>
            <w:r w:rsidR="00E3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Учителя-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3544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Обмен опытом</w:t>
            </w:r>
          </w:p>
        </w:tc>
      </w:tr>
      <w:tr w:rsidR="007C7C83" w:rsidRPr="006909D7" w:rsidTr="0045751F">
        <w:tc>
          <w:tcPr>
            <w:tcW w:w="589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182" w:type="dxa"/>
            <w:gridSpan w:val="2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1417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10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</w:t>
            </w:r>
          </w:p>
        </w:tc>
        <w:tc>
          <w:tcPr>
            <w:tcW w:w="3544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работы ШМО</w:t>
            </w:r>
          </w:p>
        </w:tc>
      </w:tr>
      <w:tr w:rsidR="007C7C83" w:rsidRPr="006909D7" w:rsidTr="0045751F">
        <w:tc>
          <w:tcPr>
            <w:tcW w:w="589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82" w:type="dxa"/>
            <w:gridSpan w:val="2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учителей с последующим обсуждением на ШМО, МС</w:t>
            </w:r>
          </w:p>
        </w:tc>
        <w:tc>
          <w:tcPr>
            <w:tcW w:w="1417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2410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44" w:type="dxa"/>
            <w:hideMark/>
          </w:tcPr>
          <w:p w:rsidR="007C7C83" w:rsidRPr="006909D7" w:rsidRDefault="007C7C83" w:rsidP="007C7C8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работы ШМО</w:t>
            </w:r>
          </w:p>
        </w:tc>
      </w:tr>
      <w:tr w:rsidR="002225C6" w:rsidRPr="006909D7" w:rsidTr="0045751F">
        <w:tc>
          <w:tcPr>
            <w:tcW w:w="589" w:type="dxa"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2" w:type="dxa"/>
            <w:gridSpan w:val="2"/>
          </w:tcPr>
          <w:p w:rsidR="002225C6" w:rsidRPr="002225C6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марафон </w:t>
            </w:r>
          </w:p>
        </w:tc>
        <w:tc>
          <w:tcPr>
            <w:tcW w:w="1417" w:type="dxa"/>
          </w:tcPr>
          <w:p w:rsidR="002225C6" w:rsidRPr="002225C6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Ноябрь-декабрь </w:t>
            </w:r>
          </w:p>
        </w:tc>
        <w:tc>
          <w:tcPr>
            <w:tcW w:w="2410" w:type="dxa"/>
          </w:tcPr>
          <w:p w:rsidR="002225C6" w:rsidRPr="002225C6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44" w:type="dxa"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работы ШМО</w:t>
            </w:r>
          </w:p>
        </w:tc>
      </w:tr>
      <w:tr w:rsidR="002225C6" w:rsidRPr="006909D7" w:rsidTr="006909D7">
        <w:tc>
          <w:tcPr>
            <w:tcW w:w="14142" w:type="dxa"/>
            <w:gridSpan w:val="6"/>
            <w:hideMark/>
          </w:tcPr>
          <w:p w:rsidR="002225C6" w:rsidRPr="006909D7" w:rsidRDefault="002225C6" w:rsidP="00222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Заседания методического Совета</w:t>
            </w:r>
          </w:p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</w:t>
            </w:r>
            <w:r w:rsidR="00F3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методической работы в 2024-2025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2225C6" w:rsidRPr="006909D7" w:rsidTr="006909D7">
        <w:tc>
          <w:tcPr>
            <w:tcW w:w="14142" w:type="dxa"/>
            <w:gridSpan w:val="6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заседание (август)</w:t>
            </w:r>
          </w:p>
        </w:tc>
      </w:tr>
      <w:tr w:rsidR="002225C6" w:rsidRPr="006909D7" w:rsidTr="00AA0705">
        <w:trPr>
          <w:trHeight w:val="2006"/>
        </w:trPr>
        <w:tc>
          <w:tcPr>
            <w:tcW w:w="8188" w:type="dxa"/>
            <w:gridSpan w:val="4"/>
            <w:hideMark/>
          </w:tcPr>
          <w:p w:rsidR="002225C6" w:rsidRPr="006909D7" w:rsidRDefault="00F3778A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работы МС за 2023-2024</w:t>
            </w:r>
            <w:r w:rsidR="002225C6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</w:t>
            </w:r>
            <w:r w:rsidR="00F3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методической работы на 2024-2025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3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Утверждение планов ШМО на 2024-2025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2225C6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4.Утверждение тем по самообразованию педагогов школы</w:t>
            </w:r>
          </w:p>
          <w:p w:rsidR="001D427B" w:rsidRDefault="001D427B" w:rsidP="002225C6">
            <w:pPr>
              <w:spacing w:line="0" w:lineRule="atLeast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5. Организация мониторинга профессиональных компетенций в 2024/25 учебном году</w:t>
            </w:r>
          </w:p>
          <w:p w:rsidR="00AA0705" w:rsidRPr="00AA0705" w:rsidRDefault="00AA0705" w:rsidP="00AA0705">
            <w:pPr>
              <w:pStyle w:val="a7"/>
              <w:shd w:val="clear" w:color="auto" w:fill="auto"/>
              <w:spacing w:after="280"/>
            </w:pPr>
            <w:r>
              <w:rPr>
                <w:rStyle w:val="a6"/>
                <w:color w:val="000000"/>
              </w:rPr>
              <w:t>6.Особенности воспитательной работы в новом учебном году.</w:t>
            </w:r>
          </w:p>
        </w:tc>
        <w:tc>
          <w:tcPr>
            <w:tcW w:w="2410" w:type="dxa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НМР,  руководители ШМО</w:t>
            </w:r>
          </w:p>
        </w:tc>
        <w:tc>
          <w:tcPr>
            <w:tcW w:w="3544" w:type="dxa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задач плана методической работы</w:t>
            </w:r>
          </w:p>
        </w:tc>
      </w:tr>
      <w:tr w:rsidR="002225C6" w:rsidRPr="006909D7" w:rsidTr="006909D7">
        <w:tc>
          <w:tcPr>
            <w:tcW w:w="14142" w:type="dxa"/>
            <w:gridSpan w:val="6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заседание (ноябрь)</w:t>
            </w:r>
          </w:p>
        </w:tc>
      </w:tr>
      <w:tr w:rsidR="002225C6" w:rsidRPr="006909D7" w:rsidTr="0045751F">
        <w:tc>
          <w:tcPr>
            <w:tcW w:w="8188" w:type="dxa"/>
            <w:gridSpan w:val="4"/>
            <w:hideMark/>
          </w:tcPr>
          <w:p w:rsidR="002225C6" w:rsidRPr="002225C6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1.Составление ИОМ педагогов </w:t>
            </w:r>
          </w:p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школьного этапа Всероссийской олимпиады школьников.</w:t>
            </w:r>
          </w:p>
          <w:p w:rsidR="002225C6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3.Организация подготовки обучающихся к муниципальному этапу </w:t>
            </w:r>
            <w:proofErr w:type="spellStart"/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</w:p>
          <w:p w:rsidR="000A7CB0" w:rsidRDefault="000A7CB0" w:rsidP="002225C6">
            <w:pPr>
              <w:spacing w:line="0" w:lineRule="atLeast"/>
              <w:rPr>
                <w:rStyle w:val="a6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Участие школьников в школьном и муниципальном этапах конкурса «Литературный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3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D427B">
              <w:rPr>
                <w:rStyle w:val="a6"/>
                <w:color w:val="000000"/>
              </w:rPr>
              <w:t>участие во Всероссийском конкурсе сочинений</w:t>
            </w:r>
          </w:p>
          <w:p w:rsidR="00AA0705" w:rsidRPr="006909D7" w:rsidRDefault="00AA0705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6"/>
                <w:color w:val="000000"/>
              </w:rPr>
              <w:t xml:space="preserve">5.Методическое сопровождение процесса формирования функциональной грамотности обучающихся </w:t>
            </w:r>
          </w:p>
        </w:tc>
        <w:tc>
          <w:tcPr>
            <w:tcW w:w="2410" w:type="dxa"/>
            <w:hideMark/>
          </w:tcPr>
          <w:p w:rsidR="002225C6" w:rsidRPr="006909D7" w:rsidRDefault="00836C75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НМР, </w:t>
            </w:r>
            <w:r w:rsidR="002225C6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44" w:type="dxa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задач плана методической работы</w:t>
            </w:r>
          </w:p>
        </w:tc>
      </w:tr>
      <w:tr w:rsidR="002225C6" w:rsidRPr="006909D7" w:rsidTr="006909D7">
        <w:tc>
          <w:tcPr>
            <w:tcW w:w="14142" w:type="dxa"/>
            <w:gridSpan w:val="6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заседание (январь)</w:t>
            </w:r>
          </w:p>
        </w:tc>
      </w:tr>
      <w:tr w:rsidR="002225C6" w:rsidRPr="006909D7" w:rsidTr="0045751F">
        <w:tc>
          <w:tcPr>
            <w:tcW w:w="8188" w:type="dxa"/>
            <w:gridSpan w:val="4"/>
            <w:hideMark/>
          </w:tcPr>
          <w:p w:rsidR="000E33AE" w:rsidRDefault="002225C6" w:rsidP="000E33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A7CB0" w:rsidRPr="000E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участ</w:t>
            </w:r>
            <w:r w:rsidR="000E33AE" w:rsidRPr="000E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="000E33A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="000E33AE" w:rsidRPr="000E33AE">
              <w:rPr>
                <w:rFonts w:ascii="Times New Roman" w:hAnsi="Times New Roman" w:cs="Times New Roman"/>
                <w:sz w:val="24"/>
                <w:szCs w:val="24"/>
              </w:rPr>
              <w:t>в разработке индивидуальных образовательных маршрутов с целью их регистрации и размещения материалов на платформе "</w:t>
            </w:r>
            <w:proofErr w:type="spellStart"/>
            <w:r w:rsidR="000E33AE" w:rsidRPr="000E33AE">
              <w:rPr>
                <w:rFonts w:ascii="Times New Roman" w:hAnsi="Times New Roman" w:cs="Times New Roman"/>
                <w:sz w:val="24"/>
                <w:szCs w:val="24"/>
              </w:rPr>
              <w:t>ЭраСкоп</w:t>
            </w:r>
            <w:proofErr w:type="spellEnd"/>
            <w:r w:rsidR="000E33AE" w:rsidRPr="000E33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225C6" w:rsidRPr="006909D7" w:rsidRDefault="00F3778A" w:rsidP="00F3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225C6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участия педагогов в семинарах, в муниципальных </w:t>
            </w:r>
            <w:proofErr w:type="gramStart"/>
            <w:r w:rsidR="002225C6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 .</w:t>
            </w:r>
            <w:proofErr w:type="gramEnd"/>
          </w:p>
          <w:p w:rsidR="002225C6" w:rsidRPr="006909D7" w:rsidRDefault="00F3778A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2225C6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.Анализ результатов участия обучающихся в</w:t>
            </w:r>
            <w:r w:rsidR="000E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225C6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25C6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="000E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межрегиональной олимпиаде по родным языкам в </w:t>
            </w:r>
            <w:proofErr w:type="spellStart"/>
            <w:r w:rsidR="000E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г.Салехард</w:t>
            </w:r>
            <w:proofErr w:type="spellEnd"/>
            <w:r w:rsidR="000E3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0705" w:rsidRDefault="002225C6" w:rsidP="00AA070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5.Организация работы с обучающимися с ОВЗ</w:t>
            </w:r>
          </w:p>
          <w:p w:rsidR="00AA0705" w:rsidRPr="006909D7" w:rsidRDefault="00AA0705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6. </w:t>
            </w:r>
            <w:r>
              <w:rPr>
                <w:rStyle w:val="a6"/>
                <w:color w:val="000000"/>
              </w:rPr>
              <w:t>Проблема объективного оценивания знаний обучающихся. Компетенции учителя в области оценивания. Формирование единых подходов к оцениванию.</w:t>
            </w:r>
          </w:p>
        </w:tc>
        <w:tc>
          <w:tcPr>
            <w:tcW w:w="2410" w:type="dxa"/>
            <w:hideMark/>
          </w:tcPr>
          <w:p w:rsidR="002225C6" w:rsidRPr="006909D7" w:rsidRDefault="00836C75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УВР,</w:t>
            </w:r>
            <w:r w:rsidR="002225C6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НМР ,руководители ШМО</w:t>
            </w:r>
          </w:p>
        </w:tc>
        <w:tc>
          <w:tcPr>
            <w:tcW w:w="3544" w:type="dxa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учебно-воспитательного процесса</w:t>
            </w:r>
          </w:p>
        </w:tc>
      </w:tr>
      <w:tr w:rsidR="002225C6" w:rsidRPr="006909D7" w:rsidTr="006909D7">
        <w:tc>
          <w:tcPr>
            <w:tcW w:w="14142" w:type="dxa"/>
            <w:gridSpan w:val="6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заседание (март)</w:t>
            </w:r>
          </w:p>
        </w:tc>
      </w:tr>
      <w:tr w:rsidR="002225C6" w:rsidRPr="006909D7" w:rsidTr="0045751F">
        <w:tc>
          <w:tcPr>
            <w:tcW w:w="8188" w:type="dxa"/>
            <w:gridSpan w:val="4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предметных недель (качество проведения, предложения по совершенствованию).</w:t>
            </w:r>
          </w:p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Итоги защиты индивидуального итогового проекта</w:t>
            </w:r>
          </w:p>
          <w:p w:rsidR="002225C6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3.Отчеты руководителей методических объединений учителей о подготовке обучающихся к государственной итоговой аттестации.</w:t>
            </w:r>
          </w:p>
          <w:p w:rsidR="00FD44C1" w:rsidRDefault="00FD44C1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Итоги участия школы в муниципальном конкурсе «Воспитатель года»</w:t>
            </w:r>
          </w:p>
          <w:p w:rsidR="00FD44C1" w:rsidRDefault="00FD44C1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5.Итоги участия школы в муниципальном конкурсе «Учитель года» </w:t>
            </w:r>
          </w:p>
          <w:p w:rsidR="002225C6" w:rsidRPr="006909D7" w:rsidRDefault="00FD44C1" w:rsidP="00F37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2225C6"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реализации методической темы.</w:t>
            </w:r>
          </w:p>
        </w:tc>
        <w:tc>
          <w:tcPr>
            <w:tcW w:w="2410" w:type="dxa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НМР, руководители ШМО</w:t>
            </w:r>
          </w:p>
        </w:tc>
        <w:tc>
          <w:tcPr>
            <w:tcW w:w="3544" w:type="dxa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учебно-воспитательного процесса</w:t>
            </w:r>
          </w:p>
        </w:tc>
      </w:tr>
      <w:tr w:rsidR="002225C6" w:rsidRPr="006909D7" w:rsidTr="006909D7">
        <w:tc>
          <w:tcPr>
            <w:tcW w:w="14142" w:type="dxa"/>
            <w:gridSpan w:val="6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заседание (июнь)</w:t>
            </w:r>
          </w:p>
        </w:tc>
      </w:tr>
      <w:tr w:rsidR="002225C6" w:rsidRPr="006909D7" w:rsidTr="0045751F">
        <w:tc>
          <w:tcPr>
            <w:tcW w:w="8188" w:type="dxa"/>
            <w:gridSpan w:val="4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Итоги проведения всероссийских проверочных работ</w:t>
            </w:r>
          </w:p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результатов итоговой успеваемости учащихся.</w:t>
            </w:r>
          </w:p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</w:t>
            </w:r>
            <w:r w:rsidR="00F3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 методической работы за 2024-2025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Составление и обсуждение пер</w:t>
            </w:r>
            <w:r w:rsidR="00F3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спективного плана работы на 2025-2026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10" w:type="dxa"/>
            <w:hideMark/>
          </w:tcPr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  <w:tc>
          <w:tcPr>
            <w:tcW w:w="3544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Мониторинг учебно-воспитательного процесса</w:t>
            </w:r>
          </w:p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</w:t>
            </w:r>
          </w:p>
          <w:p w:rsidR="002225C6" w:rsidRPr="006909D7" w:rsidRDefault="002225C6" w:rsidP="0022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МС</w:t>
            </w:r>
          </w:p>
        </w:tc>
      </w:tr>
      <w:tr w:rsidR="002225C6" w:rsidRPr="006909D7" w:rsidTr="006909D7">
        <w:trPr>
          <w:trHeight w:val="968"/>
        </w:trPr>
        <w:tc>
          <w:tcPr>
            <w:tcW w:w="14142" w:type="dxa"/>
            <w:gridSpan w:val="6"/>
            <w:hideMark/>
          </w:tcPr>
          <w:p w:rsidR="002225C6" w:rsidRPr="006909D7" w:rsidRDefault="002225C6" w:rsidP="00222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Информационно-методическая работа</w:t>
            </w:r>
          </w:p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информационно-методическое сопровождение учебного процесса</w:t>
            </w:r>
          </w:p>
        </w:tc>
      </w:tr>
      <w:tr w:rsidR="002225C6" w:rsidRPr="006909D7" w:rsidTr="0045751F">
        <w:trPr>
          <w:trHeight w:val="600"/>
        </w:trPr>
        <w:tc>
          <w:tcPr>
            <w:tcW w:w="589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2" w:type="dxa"/>
            <w:gridSpan w:val="2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417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НМР, руководители ШМО</w:t>
            </w:r>
          </w:p>
        </w:tc>
        <w:tc>
          <w:tcPr>
            <w:tcW w:w="3544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учебно-воспитательного процесса</w:t>
            </w:r>
          </w:p>
        </w:tc>
      </w:tr>
      <w:tr w:rsidR="002225C6" w:rsidRPr="006909D7" w:rsidTr="0045751F">
        <w:trPr>
          <w:trHeight w:val="600"/>
        </w:trPr>
        <w:tc>
          <w:tcPr>
            <w:tcW w:w="589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2" w:type="dxa"/>
            <w:gridSpan w:val="2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педагогической информации (нормативно-правовой, научно-методической, методической).</w:t>
            </w:r>
          </w:p>
        </w:tc>
        <w:tc>
          <w:tcPr>
            <w:tcW w:w="1417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</w:t>
            </w:r>
          </w:p>
        </w:tc>
        <w:tc>
          <w:tcPr>
            <w:tcW w:w="3544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информации</w:t>
            </w:r>
          </w:p>
        </w:tc>
      </w:tr>
      <w:tr w:rsidR="002225C6" w:rsidRPr="006909D7" w:rsidTr="0045751F">
        <w:trPr>
          <w:trHeight w:val="600"/>
        </w:trPr>
        <w:tc>
          <w:tcPr>
            <w:tcW w:w="589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82" w:type="dxa"/>
            <w:gridSpan w:val="2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членов педагогического коллектива об условиях, сроках проведения муниципальных конкурсов </w:t>
            </w:r>
          </w:p>
        </w:tc>
        <w:tc>
          <w:tcPr>
            <w:tcW w:w="1417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НМР</w:t>
            </w:r>
          </w:p>
        </w:tc>
        <w:tc>
          <w:tcPr>
            <w:tcW w:w="3544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осведомлённость</w:t>
            </w:r>
          </w:p>
        </w:tc>
      </w:tr>
      <w:tr w:rsidR="002225C6" w:rsidRPr="006909D7" w:rsidTr="0045751F">
        <w:trPr>
          <w:trHeight w:val="600"/>
        </w:trPr>
        <w:tc>
          <w:tcPr>
            <w:tcW w:w="589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182" w:type="dxa"/>
            <w:gridSpan w:val="2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Мониторинговые исследования:</w:t>
            </w:r>
          </w:p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знаний, умений и навыков школьников</w:t>
            </w:r>
          </w:p>
        </w:tc>
        <w:tc>
          <w:tcPr>
            <w:tcW w:w="1417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544" w:type="dxa"/>
            <w:hideMark/>
          </w:tcPr>
          <w:p w:rsidR="002225C6" w:rsidRPr="006909D7" w:rsidRDefault="002225C6" w:rsidP="002225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Мониторинговые исследования</w:t>
            </w:r>
          </w:p>
        </w:tc>
      </w:tr>
    </w:tbl>
    <w:p w:rsidR="00B40056" w:rsidRDefault="00B40056" w:rsidP="00A56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14C" w:rsidRPr="002375C9" w:rsidRDefault="000B2E1A" w:rsidP="00B40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F1E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Pr="002375C9">
        <w:rPr>
          <w:rFonts w:ascii="Times New Roman" w:hAnsi="Times New Roman" w:cs="Times New Roman"/>
          <w:b/>
          <w:sz w:val="24"/>
          <w:szCs w:val="24"/>
        </w:rPr>
        <w:t>методических недель</w:t>
      </w:r>
      <w:r w:rsidR="00F3778A">
        <w:rPr>
          <w:rFonts w:ascii="Times New Roman" w:hAnsi="Times New Roman" w:cs="Times New Roman"/>
          <w:sz w:val="24"/>
          <w:szCs w:val="24"/>
        </w:rPr>
        <w:t xml:space="preserve"> в 2024-2025</w:t>
      </w:r>
      <w:r>
        <w:rPr>
          <w:rFonts w:ascii="Times New Roman" w:hAnsi="Times New Roman" w:cs="Times New Roman"/>
          <w:sz w:val="24"/>
          <w:szCs w:val="24"/>
        </w:rPr>
        <w:t>гг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10578"/>
        <w:gridCol w:w="1418"/>
        <w:gridCol w:w="2517"/>
      </w:tblGrid>
      <w:tr w:rsidR="000B2E1A" w:rsidTr="00A5688A">
        <w:tc>
          <w:tcPr>
            <w:tcW w:w="445" w:type="dxa"/>
          </w:tcPr>
          <w:p w:rsidR="000B2E1A" w:rsidRDefault="000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578" w:type="dxa"/>
          </w:tcPr>
          <w:p w:rsidR="000B2E1A" w:rsidRDefault="000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</w:tcPr>
          <w:p w:rsidR="000B2E1A" w:rsidRDefault="000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17" w:type="dxa"/>
          </w:tcPr>
          <w:p w:rsidR="000B2E1A" w:rsidRDefault="000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B2E1A" w:rsidTr="00A5688A">
        <w:tc>
          <w:tcPr>
            <w:tcW w:w="445" w:type="dxa"/>
          </w:tcPr>
          <w:p w:rsidR="000B2E1A" w:rsidRDefault="000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8" w:type="dxa"/>
          </w:tcPr>
          <w:p w:rsidR="000B2E1A" w:rsidRDefault="00F3778A" w:rsidP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функциональной </w:t>
            </w:r>
            <w:r w:rsidR="000B2E1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</w:p>
        </w:tc>
        <w:tc>
          <w:tcPr>
            <w:tcW w:w="1418" w:type="dxa"/>
          </w:tcPr>
          <w:p w:rsidR="000B2E1A" w:rsidRDefault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</w:tcPr>
          <w:p w:rsidR="000B2E1A" w:rsidRDefault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</w:tr>
      <w:tr w:rsidR="00F3778A" w:rsidTr="00A5688A">
        <w:tc>
          <w:tcPr>
            <w:tcW w:w="445" w:type="dxa"/>
          </w:tcPr>
          <w:p w:rsidR="00F3778A" w:rsidRDefault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8" w:type="dxa"/>
          </w:tcPr>
          <w:p w:rsidR="00F3778A" w:rsidRDefault="00F3778A" w:rsidP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физической культуры </w:t>
            </w:r>
          </w:p>
        </w:tc>
        <w:tc>
          <w:tcPr>
            <w:tcW w:w="1418" w:type="dxa"/>
          </w:tcPr>
          <w:p w:rsidR="00F3778A" w:rsidRDefault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</w:tcPr>
          <w:p w:rsidR="00F3778A" w:rsidRDefault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B2E1A" w:rsidTr="00A5688A">
        <w:tc>
          <w:tcPr>
            <w:tcW w:w="445" w:type="dxa"/>
          </w:tcPr>
          <w:p w:rsidR="000B2E1A" w:rsidRDefault="000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8" w:type="dxa"/>
          </w:tcPr>
          <w:p w:rsidR="000B2E1A" w:rsidRDefault="000B2E1A" w:rsidP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русского языка </w:t>
            </w:r>
          </w:p>
        </w:tc>
        <w:tc>
          <w:tcPr>
            <w:tcW w:w="1418" w:type="dxa"/>
          </w:tcPr>
          <w:p w:rsidR="000B2E1A" w:rsidRDefault="00B2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7" w:type="dxa"/>
          </w:tcPr>
          <w:p w:rsidR="000B2E1A" w:rsidRDefault="000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Тэседо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B2E1A" w:rsidTr="00A5688A">
        <w:tc>
          <w:tcPr>
            <w:tcW w:w="445" w:type="dxa"/>
          </w:tcPr>
          <w:p w:rsidR="000B2E1A" w:rsidRDefault="000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4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8" w:type="dxa"/>
          </w:tcPr>
          <w:p w:rsidR="000B2E1A" w:rsidRDefault="00F527C7" w:rsidP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родного языка </w:t>
            </w:r>
          </w:p>
        </w:tc>
        <w:tc>
          <w:tcPr>
            <w:tcW w:w="1418" w:type="dxa"/>
          </w:tcPr>
          <w:p w:rsidR="000B2E1A" w:rsidRDefault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</w:tcPr>
          <w:p w:rsidR="000B2E1A" w:rsidRDefault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 Р.В.</w:t>
            </w:r>
          </w:p>
        </w:tc>
      </w:tr>
      <w:tr w:rsidR="00F527C7" w:rsidTr="00A5688A">
        <w:tc>
          <w:tcPr>
            <w:tcW w:w="445" w:type="dxa"/>
          </w:tcPr>
          <w:p w:rsidR="00F527C7" w:rsidRDefault="00F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8" w:type="dxa"/>
          </w:tcPr>
          <w:p w:rsidR="00F527C7" w:rsidRPr="00594F1E" w:rsidRDefault="00594F1E" w:rsidP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 </w:t>
            </w:r>
          </w:p>
        </w:tc>
        <w:tc>
          <w:tcPr>
            <w:tcW w:w="1418" w:type="dxa"/>
          </w:tcPr>
          <w:p w:rsidR="00F527C7" w:rsidRDefault="00B2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17" w:type="dxa"/>
          </w:tcPr>
          <w:p w:rsidR="00594F1E" w:rsidRDefault="0059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594F1E" w:rsidTr="00A5688A">
        <w:tc>
          <w:tcPr>
            <w:tcW w:w="445" w:type="dxa"/>
          </w:tcPr>
          <w:p w:rsidR="00594F1E" w:rsidRDefault="0059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78" w:type="dxa"/>
          </w:tcPr>
          <w:p w:rsidR="00594F1E" w:rsidRDefault="00594F1E" w:rsidP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истории </w:t>
            </w:r>
          </w:p>
        </w:tc>
        <w:tc>
          <w:tcPr>
            <w:tcW w:w="1418" w:type="dxa"/>
          </w:tcPr>
          <w:p w:rsidR="00594F1E" w:rsidRDefault="00B2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594F1E" w:rsidRDefault="00F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</w:tr>
    </w:tbl>
    <w:p w:rsidR="00594F1E" w:rsidRPr="002375C9" w:rsidRDefault="00594F1E" w:rsidP="00B40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C">
        <w:rPr>
          <w:rFonts w:ascii="Times New Roman" w:hAnsi="Times New Roman" w:cs="Times New Roman"/>
          <w:b/>
          <w:sz w:val="24"/>
          <w:szCs w:val="24"/>
        </w:rPr>
        <w:t>План проведения педсоветов</w:t>
      </w:r>
      <w:r w:rsidR="00237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82C">
        <w:rPr>
          <w:rFonts w:ascii="Times New Roman" w:hAnsi="Times New Roman" w:cs="Times New Roman"/>
          <w:sz w:val="24"/>
          <w:szCs w:val="24"/>
        </w:rPr>
        <w:t xml:space="preserve">в </w:t>
      </w:r>
      <w:r w:rsidR="00B212F2">
        <w:rPr>
          <w:rFonts w:ascii="Times New Roman" w:hAnsi="Times New Roman" w:cs="Times New Roman"/>
          <w:sz w:val="24"/>
          <w:szCs w:val="24"/>
        </w:rPr>
        <w:t>2024-2025</w:t>
      </w:r>
      <w:r>
        <w:rPr>
          <w:rFonts w:ascii="Times New Roman" w:hAnsi="Times New Roman" w:cs="Times New Roman"/>
          <w:sz w:val="24"/>
          <w:szCs w:val="24"/>
        </w:rPr>
        <w:t>гг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10720"/>
        <w:gridCol w:w="1276"/>
        <w:gridCol w:w="2517"/>
      </w:tblGrid>
      <w:tr w:rsidR="00594F1E" w:rsidTr="00A5688A">
        <w:tc>
          <w:tcPr>
            <w:tcW w:w="445" w:type="dxa"/>
          </w:tcPr>
          <w:p w:rsidR="00594F1E" w:rsidRDefault="00594F1E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20" w:type="dxa"/>
          </w:tcPr>
          <w:p w:rsidR="00594F1E" w:rsidRDefault="00594F1E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</w:tcPr>
          <w:p w:rsidR="00594F1E" w:rsidRDefault="00594F1E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17" w:type="dxa"/>
          </w:tcPr>
          <w:p w:rsidR="00594F1E" w:rsidRDefault="00594F1E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94F1E" w:rsidTr="00A5688A">
        <w:tc>
          <w:tcPr>
            <w:tcW w:w="445" w:type="dxa"/>
          </w:tcPr>
          <w:p w:rsidR="00594F1E" w:rsidRDefault="00594F1E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20" w:type="dxa"/>
          </w:tcPr>
          <w:p w:rsidR="00594F1E" w:rsidRPr="00F07781" w:rsidRDefault="00F07781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Педагогический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совет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«Анализ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итогов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2023/24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учебного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94F1E" w:rsidRDefault="0060782C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17" w:type="dxa"/>
          </w:tcPr>
          <w:p w:rsidR="00594F1E" w:rsidRDefault="0060782C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</w:p>
        </w:tc>
      </w:tr>
      <w:tr w:rsidR="0060782C" w:rsidTr="00A5688A">
        <w:tc>
          <w:tcPr>
            <w:tcW w:w="445" w:type="dxa"/>
          </w:tcPr>
          <w:p w:rsidR="0060782C" w:rsidRDefault="0060782C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20" w:type="dxa"/>
          </w:tcPr>
          <w:p w:rsidR="0060782C" w:rsidRPr="00F07781" w:rsidRDefault="00F07781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Педагогический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совет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2 </w:t>
            </w:r>
            <w:r w:rsidRPr="00F07781">
              <w:rPr>
                <w:rFonts w:hAnsi="Times New Roman" w:cs="Times New Roman"/>
                <w:color w:val="000000"/>
                <w:sz w:val="24"/>
                <w:szCs w:val="24"/>
              </w:rPr>
              <w:t>«Целевые</w:t>
            </w:r>
            <w:r w:rsidRPr="00F07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color w:val="000000"/>
                <w:sz w:val="24"/>
                <w:szCs w:val="24"/>
              </w:rPr>
              <w:t>ориентиры</w:t>
            </w:r>
            <w:r w:rsidRPr="00F07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 w:rsidRPr="00F07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1276" w:type="dxa"/>
          </w:tcPr>
          <w:p w:rsidR="0060782C" w:rsidRDefault="0060782C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</w:tcPr>
          <w:p w:rsidR="0060782C" w:rsidRDefault="0060782C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Козачкова Р.Т.</w:t>
            </w:r>
          </w:p>
        </w:tc>
      </w:tr>
      <w:tr w:rsidR="0060782C" w:rsidTr="00A5688A">
        <w:tc>
          <w:tcPr>
            <w:tcW w:w="445" w:type="dxa"/>
          </w:tcPr>
          <w:p w:rsidR="0060782C" w:rsidRDefault="0060782C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20" w:type="dxa"/>
          </w:tcPr>
          <w:p w:rsidR="0060782C" w:rsidRPr="00F07781" w:rsidRDefault="00F07781" w:rsidP="00F07781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Педагогический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совет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3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«Качество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как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основной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школы» </w:t>
            </w:r>
          </w:p>
        </w:tc>
        <w:tc>
          <w:tcPr>
            <w:tcW w:w="1276" w:type="dxa"/>
          </w:tcPr>
          <w:p w:rsidR="0060782C" w:rsidRDefault="0060782C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17" w:type="dxa"/>
          </w:tcPr>
          <w:p w:rsidR="00F07781" w:rsidRDefault="00F07781" w:rsidP="00F0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  <w:p w:rsidR="0060782C" w:rsidRDefault="00F07781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60782C" w:rsidTr="00A5688A">
        <w:tc>
          <w:tcPr>
            <w:tcW w:w="445" w:type="dxa"/>
          </w:tcPr>
          <w:p w:rsidR="0060782C" w:rsidRDefault="0060782C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20" w:type="dxa"/>
          </w:tcPr>
          <w:p w:rsidR="0060782C" w:rsidRPr="00F07781" w:rsidRDefault="00F07781" w:rsidP="00F07781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Педагогический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совет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«Развитие профессиональных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компетенций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педагогов»</w:t>
            </w:r>
          </w:p>
        </w:tc>
        <w:tc>
          <w:tcPr>
            <w:tcW w:w="1276" w:type="dxa"/>
          </w:tcPr>
          <w:p w:rsidR="0060782C" w:rsidRDefault="0060782C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17" w:type="dxa"/>
          </w:tcPr>
          <w:p w:rsidR="00B40056" w:rsidRDefault="00B40056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Козачкова Р.Т.</w:t>
            </w:r>
          </w:p>
        </w:tc>
      </w:tr>
      <w:tr w:rsidR="0060782C" w:rsidTr="00A5688A">
        <w:tc>
          <w:tcPr>
            <w:tcW w:w="445" w:type="dxa"/>
          </w:tcPr>
          <w:p w:rsidR="0060782C" w:rsidRDefault="0060782C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20" w:type="dxa"/>
          </w:tcPr>
          <w:p w:rsidR="0060782C" w:rsidRPr="00F07781" w:rsidRDefault="00F07781" w:rsidP="00F07781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Педагогический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совет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5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«Воспитание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современной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школе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конкретным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действиям»</w:t>
            </w:r>
          </w:p>
        </w:tc>
        <w:tc>
          <w:tcPr>
            <w:tcW w:w="1276" w:type="dxa"/>
          </w:tcPr>
          <w:p w:rsidR="0060782C" w:rsidRDefault="0060782C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B40056" w:rsidRDefault="00B40056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Ямкина О.Е.</w:t>
            </w:r>
          </w:p>
        </w:tc>
      </w:tr>
      <w:tr w:rsidR="00F07781" w:rsidTr="00A5688A">
        <w:tc>
          <w:tcPr>
            <w:tcW w:w="445" w:type="dxa"/>
          </w:tcPr>
          <w:p w:rsidR="00F07781" w:rsidRDefault="00F07781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0" w:type="dxa"/>
          </w:tcPr>
          <w:p w:rsidR="00F07781" w:rsidRPr="00F07781" w:rsidRDefault="00F07781" w:rsidP="00F07781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Педагогический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совет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6</w:t>
            </w:r>
            <w:r w:rsidRPr="00F07781"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переводе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8-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10-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классов»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«О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допуске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778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ГИА»</w:t>
            </w:r>
          </w:p>
        </w:tc>
        <w:tc>
          <w:tcPr>
            <w:tcW w:w="1276" w:type="dxa"/>
          </w:tcPr>
          <w:p w:rsidR="00F07781" w:rsidRDefault="00F07781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F07781" w:rsidRDefault="00F07781" w:rsidP="0060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</w:tbl>
    <w:p w:rsidR="004B44EB" w:rsidRDefault="004B44EB" w:rsidP="00B40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5C9">
        <w:rPr>
          <w:rFonts w:ascii="Times New Roman" w:hAnsi="Times New Roman" w:cs="Times New Roman"/>
          <w:b/>
          <w:sz w:val="24"/>
          <w:szCs w:val="24"/>
        </w:rPr>
        <w:t xml:space="preserve">План проведения семинаров, </w:t>
      </w:r>
      <w:proofErr w:type="gramStart"/>
      <w:r w:rsidRPr="002375C9">
        <w:rPr>
          <w:rFonts w:ascii="Times New Roman" w:hAnsi="Times New Roman" w:cs="Times New Roman"/>
          <w:b/>
          <w:sz w:val="24"/>
          <w:szCs w:val="24"/>
        </w:rPr>
        <w:t>тренингов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FF5">
        <w:rPr>
          <w:rFonts w:ascii="Times New Roman" w:hAnsi="Times New Roman" w:cs="Times New Roman"/>
          <w:sz w:val="24"/>
          <w:szCs w:val="24"/>
        </w:rPr>
        <w:t>,</w:t>
      </w:r>
      <w:r w:rsidR="00A56FF5" w:rsidRPr="00A56FF5">
        <w:rPr>
          <w:rFonts w:ascii="Times New Roman" w:hAnsi="Times New Roman" w:cs="Times New Roman"/>
          <w:b/>
          <w:sz w:val="24"/>
          <w:szCs w:val="24"/>
        </w:rPr>
        <w:t>круглых</w:t>
      </w:r>
      <w:proofErr w:type="gramEnd"/>
      <w:r w:rsidR="00A56FF5" w:rsidRPr="00A56FF5">
        <w:rPr>
          <w:rFonts w:ascii="Times New Roman" w:hAnsi="Times New Roman" w:cs="Times New Roman"/>
          <w:b/>
          <w:sz w:val="24"/>
          <w:szCs w:val="24"/>
        </w:rPr>
        <w:t xml:space="preserve"> столов</w:t>
      </w:r>
      <w:r w:rsidR="00A56FF5">
        <w:rPr>
          <w:rFonts w:ascii="Times New Roman" w:hAnsi="Times New Roman" w:cs="Times New Roman"/>
          <w:sz w:val="24"/>
          <w:szCs w:val="24"/>
        </w:rPr>
        <w:t xml:space="preserve"> </w:t>
      </w:r>
      <w:r w:rsidR="00B212F2">
        <w:rPr>
          <w:rFonts w:ascii="Times New Roman" w:hAnsi="Times New Roman" w:cs="Times New Roman"/>
          <w:sz w:val="24"/>
          <w:szCs w:val="24"/>
        </w:rPr>
        <w:t>на 2024-2025</w:t>
      </w:r>
      <w:r>
        <w:rPr>
          <w:rFonts w:ascii="Times New Roman" w:hAnsi="Times New Roman" w:cs="Times New Roman"/>
          <w:sz w:val="24"/>
          <w:szCs w:val="24"/>
        </w:rPr>
        <w:t>гг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10720"/>
        <w:gridCol w:w="1276"/>
        <w:gridCol w:w="2517"/>
      </w:tblGrid>
      <w:tr w:rsidR="004B44EB" w:rsidTr="00A5688A">
        <w:tc>
          <w:tcPr>
            <w:tcW w:w="445" w:type="dxa"/>
          </w:tcPr>
          <w:p w:rsidR="004B44EB" w:rsidRDefault="004B44EB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20" w:type="dxa"/>
          </w:tcPr>
          <w:p w:rsidR="004B44EB" w:rsidRDefault="004B44EB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</w:tcPr>
          <w:p w:rsidR="004B44EB" w:rsidRDefault="004B44EB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17" w:type="dxa"/>
          </w:tcPr>
          <w:p w:rsidR="004B44EB" w:rsidRDefault="004B44EB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B44EB" w:rsidTr="00A5688A">
        <w:tc>
          <w:tcPr>
            <w:tcW w:w="445" w:type="dxa"/>
          </w:tcPr>
          <w:p w:rsidR="004B44EB" w:rsidRDefault="004B44EB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20" w:type="dxa"/>
          </w:tcPr>
          <w:p w:rsidR="004B44EB" w:rsidRPr="00C553BA" w:rsidRDefault="00B212F2" w:rsidP="00C55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«Адаптация обучающихся 1,5,10 классов»</w:t>
            </w:r>
          </w:p>
        </w:tc>
        <w:tc>
          <w:tcPr>
            <w:tcW w:w="1276" w:type="dxa"/>
          </w:tcPr>
          <w:p w:rsidR="004B44EB" w:rsidRDefault="004B44EB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7" w:type="dxa"/>
          </w:tcPr>
          <w:p w:rsidR="00B212F2" w:rsidRDefault="00B212F2" w:rsidP="00B2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Л.В.</w:t>
            </w:r>
          </w:p>
          <w:p w:rsidR="004B44EB" w:rsidRDefault="00B212F2" w:rsidP="00B2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Козачкова Р.Т</w:t>
            </w:r>
          </w:p>
        </w:tc>
      </w:tr>
      <w:tr w:rsidR="004B44EB" w:rsidTr="00A5688A">
        <w:trPr>
          <w:trHeight w:val="313"/>
        </w:trPr>
        <w:tc>
          <w:tcPr>
            <w:tcW w:w="445" w:type="dxa"/>
          </w:tcPr>
          <w:p w:rsidR="004B44EB" w:rsidRDefault="004B44EB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20" w:type="dxa"/>
          </w:tcPr>
          <w:p w:rsidR="004B44EB" w:rsidRPr="00A5688A" w:rsidRDefault="00A56FF5" w:rsidP="00A568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Семинар «Пути преодоления неуспеваемости»</w:t>
            </w:r>
          </w:p>
        </w:tc>
        <w:tc>
          <w:tcPr>
            <w:tcW w:w="1276" w:type="dxa"/>
          </w:tcPr>
          <w:p w:rsidR="004B44EB" w:rsidRDefault="00C553BA" w:rsidP="00D5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</w:tcPr>
          <w:p w:rsidR="00A56FF5" w:rsidRDefault="00A56FF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Л.В.</w:t>
            </w:r>
          </w:p>
          <w:p w:rsidR="00C553BA" w:rsidRDefault="00A56FF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Козачкова Р.Т</w:t>
            </w:r>
          </w:p>
        </w:tc>
      </w:tr>
      <w:tr w:rsidR="00A56FF5" w:rsidTr="00A5688A">
        <w:tc>
          <w:tcPr>
            <w:tcW w:w="445" w:type="dxa"/>
          </w:tcPr>
          <w:p w:rsidR="00A56FF5" w:rsidRDefault="00A56FF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20" w:type="dxa"/>
          </w:tcPr>
          <w:p w:rsidR="00A56FF5" w:rsidRPr="00594F1E" w:rsidRDefault="00AA070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color w:val="000000"/>
              </w:rPr>
              <w:t>Семинар «Проблема объективного оценивания знаний обучающихся. Компетенции учителя в области оценивания. Формирование единых подходов к оцениванию»</w:t>
            </w:r>
          </w:p>
        </w:tc>
        <w:tc>
          <w:tcPr>
            <w:tcW w:w="1276" w:type="dxa"/>
          </w:tcPr>
          <w:p w:rsidR="00A56FF5" w:rsidRDefault="00A56FF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435C49" w:rsidRDefault="00435C49" w:rsidP="0043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  <w:p w:rsidR="00435C49" w:rsidRDefault="00435C49" w:rsidP="0043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СадаеваГ.Л</w:t>
            </w:r>
            <w:proofErr w:type="spellEnd"/>
          </w:p>
          <w:p w:rsidR="00A56FF5" w:rsidRDefault="00A56FF5" w:rsidP="0043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Козачкова Р.Т </w:t>
            </w:r>
          </w:p>
        </w:tc>
      </w:tr>
      <w:tr w:rsidR="00A56FF5" w:rsidTr="00A5688A">
        <w:tc>
          <w:tcPr>
            <w:tcW w:w="445" w:type="dxa"/>
          </w:tcPr>
          <w:p w:rsidR="00A56FF5" w:rsidRDefault="00A56FF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0" w:type="dxa"/>
          </w:tcPr>
          <w:p w:rsidR="00A56FF5" w:rsidRDefault="00A56FF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сопровождения детей с ОВЗ по последним требованиям»</w:t>
            </w:r>
          </w:p>
        </w:tc>
        <w:tc>
          <w:tcPr>
            <w:tcW w:w="1276" w:type="dxa"/>
          </w:tcPr>
          <w:p w:rsidR="00A56FF5" w:rsidRDefault="00AA070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17" w:type="dxa"/>
          </w:tcPr>
          <w:p w:rsidR="00A56FF5" w:rsidRDefault="00A56FF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Ямкина Ю.Л.</w:t>
            </w:r>
          </w:p>
        </w:tc>
      </w:tr>
      <w:tr w:rsidR="00A56FF5" w:rsidTr="00A5688A">
        <w:tc>
          <w:tcPr>
            <w:tcW w:w="445" w:type="dxa"/>
          </w:tcPr>
          <w:p w:rsidR="00A56FF5" w:rsidRDefault="00A56FF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20" w:type="dxa"/>
          </w:tcPr>
          <w:p w:rsidR="00A56FF5" w:rsidRPr="00594F1E" w:rsidRDefault="00435C49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AA0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0705" w:rsidRPr="00A5688A">
              <w:rPr>
                <w:rFonts w:ascii="Times New Roman" w:hAnsi="Times New Roman" w:cs="Times New Roman"/>
                <w:sz w:val="24"/>
                <w:szCs w:val="24"/>
              </w:rPr>
              <w:t>Современное учебное занятие в условиях введения обновленных ФГОС ООО</w:t>
            </w:r>
            <w:r w:rsidR="00AA0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56FF5" w:rsidRDefault="00A56FF5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A56FF5" w:rsidRDefault="00435C49" w:rsidP="00A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Козачкова Р.Т</w:t>
            </w:r>
          </w:p>
        </w:tc>
      </w:tr>
    </w:tbl>
    <w:p w:rsidR="004B44EB" w:rsidRPr="006909D7" w:rsidRDefault="004B44EB" w:rsidP="00457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4EB" w:rsidRPr="006909D7" w:rsidSect="00B40056">
      <w:pgSz w:w="16838" w:h="11906" w:orient="landscape"/>
      <w:pgMar w:top="1560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62EC"/>
    <w:multiLevelType w:val="multilevel"/>
    <w:tmpl w:val="70B8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E29D1"/>
    <w:multiLevelType w:val="hybridMultilevel"/>
    <w:tmpl w:val="01C4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C44D1"/>
    <w:multiLevelType w:val="multilevel"/>
    <w:tmpl w:val="B6EC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F60F5"/>
    <w:multiLevelType w:val="multilevel"/>
    <w:tmpl w:val="C67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AD4"/>
    <w:rsid w:val="00043A1A"/>
    <w:rsid w:val="000A7CB0"/>
    <w:rsid w:val="000B2E1A"/>
    <w:rsid w:val="000E33AE"/>
    <w:rsid w:val="0010519A"/>
    <w:rsid w:val="001154AB"/>
    <w:rsid w:val="00144CC7"/>
    <w:rsid w:val="001B2457"/>
    <w:rsid w:val="001D427B"/>
    <w:rsid w:val="002225C6"/>
    <w:rsid w:val="002375C9"/>
    <w:rsid w:val="00372C5F"/>
    <w:rsid w:val="003B465B"/>
    <w:rsid w:val="00435C49"/>
    <w:rsid w:val="0045114C"/>
    <w:rsid w:val="0045751F"/>
    <w:rsid w:val="004703BD"/>
    <w:rsid w:val="00491387"/>
    <w:rsid w:val="004B44EB"/>
    <w:rsid w:val="004D5AE4"/>
    <w:rsid w:val="004E053D"/>
    <w:rsid w:val="00580BDD"/>
    <w:rsid w:val="00594F1E"/>
    <w:rsid w:val="0060782C"/>
    <w:rsid w:val="006431D4"/>
    <w:rsid w:val="006854D7"/>
    <w:rsid w:val="006909D7"/>
    <w:rsid w:val="006E556F"/>
    <w:rsid w:val="0077727C"/>
    <w:rsid w:val="007931DF"/>
    <w:rsid w:val="007B3A8B"/>
    <w:rsid w:val="007C7C83"/>
    <w:rsid w:val="00801CC5"/>
    <w:rsid w:val="00812217"/>
    <w:rsid w:val="00836C75"/>
    <w:rsid w:val="008863E0"/>
    <w:rsid w:val="008E7DEC"/>
    <w:rsid w:val="008F4208"/>
    <w:rsid w:val="00907E2D"/>
    <w:rsid w:val="0099365E"/>
    <w:rsid w:val="009F47E8"/>
    <w:rsid w:val="00A12A93"/>
    <w:rsid w:val="00A20589"/>
    <w:rsid w:val="00A45564"/>
    <w:rsid w:val="00A5688A"/>
    <w:rsid w:val="00A56FF5"/>
    <w:rsid w:val="00A77205"/>
    <w:rsid w:val="00AA0705"/>
    <w:rsid w:val="00AD40CA"/>
    <w:rsid w:val="00B15AB9"/>
    <w:rsid w:val="00B212F2"/>
    <w:rsid w:val="00B40056"/>
    <w:rsid w:val="00B54AD4"/>
    <w:rsid w:val="00BC2A74"/>
    <w:rsid w:val="00C35155"/>
    <w:rsid w:val="00C553BA"/>
    <w:rsid w:val="00C67AB3"/>
    <w:rsid w:val="00CD436B"/>
    <w:rsid w:val="00DE0E1B"/>
    <w:rsid w:val="00E30123"/>
    <w:rsid w:val="00E303DC"/>
    <w:rsid w:val="00E63A34"/>
    <w:rsid w:val="00E81A2F"/>
    <w:rsid w:val="00E84CF5"/>
    <w:rsid w:val="00ED5BD0"/>
    <w:rsid w:val="00F07781"/>
    <w:rsid w:val="00F3778A"/>
    <w:rsid w:val="00F527C7"/>
    <w:rsid w:val="00FB2DB9"/>
    <w:rsid w:val="00FD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68EA"/>
  <w15:docId w15:val="{75CEBB49-20A1-41D6-9106-6AF3F4E9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56F"/>
    <w:pPr>
      <w:ind w:left="720"/>
      <w:contextualSpacing/>
    </w:pPr>
  </w:style>
  <w:style w:type="paragraph" w:styleId="a4">
    <w:name w:val="No Spacing"/>
    <w:uiPriority w:val="1"/>
    <w:qFormat/>
    <w:rsid w:val="00A77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3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Другое_"/>
    <w:basedOn w:val="a0"/>
    <w:link w:val="a7"/>
    <w:uiPriority w:val="99"/>
    <w:locked/>
    <w:rsid w:val="001D427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7">
    <w:name w:val="Другое"/>
    <w:basedOn w:val="a"/>
    <w:link w:val="a6"/>
    <w:uiPriority w:val="99"/>
    <w:rsid w:val="001D427B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141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6CC6-4C0E-4762-9873-EEB67600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Казачкова Р Т</cp:lastModifiedBy>
  <cp:revision>42</cp:revision>
  <dcterms:created xsi:type="dcterms:W3CDTF">2020-09-17T02:50:00Z</dcterms:created>
  <dcterms:modified xsi:type="dcterms:W3CDTF">2024-12-05T03:59:00Z</dcterms:modified>
</cp:coreProperties>
</file>