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6F" w:rsidRPr="000F7213" w:rsidRDefault="002A726F" w:rsidP="002A3DE5">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72646" w:rsidP="000F0E2C">
      <w:pPr>
        <w:shd w:val="clear" w:color="auto" w:fill="FFFFFF"/>
        <w:spacing w:after="150" w:line="240" w:lineRule="auto"/>
        <w:rPr>
          <w:rFonts w:ascii="Times New Roman" w:eastAsia="Times New Roman" w:hAnsi="Times New Roman" w:cs="Times New Roman"/>
          <w:color w:val="000000"/>
          <w:sz w:val="28"/>
          <w:szCs w:val="28"/>
          <w:lang w:eastAsia="ru-RU"/>
        </w:rPr>
      </w:pPr>
      <w:r w:rsidRPr="00272646">
        <w:rPr>
          <w:rFonts w:ascii="Times New Roman" w:eastAsia="Times New Roman" w:hAnsi="Times New Roman" w:cs="Times New Roman"/>
          <w:noProof/>
          <w:color w:val="000000"/>
          <w:sz w:val="28"/>
          <w:szCs w:val="28"/>
          <w:lang w:eastAsia="ru-RU"/>
        </w:rPr>
        <w:lastRenderedPageBreak/>
        <w:drawing>
          <wp:inline distT="0" distB="0" distL="0" distR="0">
            <wp:extent cx="5940425" cy="8394404"/>
            <wp:effectExtent l="0" t="0" r="3175" b="6985"/>
            <wp:docPr id="2" name="Рисунок 2" descr="F:\HPSCANS\сканирование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сканирование00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r w:rsidR="002A726F"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0F0E2C" w:rsidRPr="00272646" w:rsidRDefault="002A726F" w:rsidP="0027264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br/>
      </w:r>
      <w:bookmarkStart w:id="0" w:name="_GoBack"/>
      <w:bookmarkEnd w:id="0"/>
      <w:r w:rsidRPr="000F7213">
        <w:rPr>
          <w:rFonts w:ascii="Times New Roman" w:eastAsia="Times New Roman" w:hAnsi="Times New Roman" w:cs="Times New Roman"/>
          <w:color w:val="252525"/>
          <w:sz w:val="28"/>
          <w:szCs w:val="28"/>
          <w:shd w:val="clear" w:color="auto" w:fill="FFFFFF"/>
          <w:lang w:eastAsia="ru-RU"/>
        </w:rPr>
        <w:t xml:space="preserve">Оглавление </w:t>
      </w:r>
    </w:p>
    <w:p w:rsidR="000F0E2C" w:rsidRPr="000F7213" w:rsidRDefault="002A726F" w:rsidP="002A726F">
      <w:pPr>
        <w:spacing w:after="0" w:line="240" w:lineRule="auto"/>
        <w:rPr>
          <w:rFonts w:ascii="Times New Roman" w:eastAsia="Times New Roman" w:hAnsi="Times New Roman" w:cs="Times New Roman"/>
          <w:color w:val="252525"/>
          <w:sz w:val="28"/>
          <w:szCs w:val="28"/>
          <w:shd w:val="clear" w:color="auto" w:fill="FFFFFF"/>
          <w:lang w:eastAsia="ru-RU"/>
        </w:rPr>
      </w:pPr>
      <w:r w:rsidRPr="000F7213">
        <w:rPr>
          <w:rFonts w:ascii="Times New Roman" w:eastAsia="Times New Roman" w:hAnsi="Times New Roman" w:cs="Times New Roman"/>
          <w:color w:val="252525"/>
          <w:sz w:val="28"/>
          <w:szCs w:val="28"/>
          <w:shd w:val="clear" w:color="auto" w:fill="FFFFFF"/>
          <w:lang w:eastAsia="ru-RU"/>
        </w:rPr>
        <w:t>Раздел 1.</w:t>
      </w:r>
    </w:p>
    <w:p w:rsidR="000F0E2C" w:rsidRPr="000F7213" w:rsidRDefault="002A726F" w:rsidP="002A726F">
      <w:pPr>
        <w:spacing w:after="0" w:line="240" w:lineRule="auto"/>
        <w:rPr>
          <w:rFonts w:ascii="Times New Roman" w:eastAsia="Times New Roman" w:hAnsi="Times New Roman" w:cs="Times New Roman"/>
          <w:color w:val="252525"/>
          <w:sz w:val="28"/>
          <w:szCs w:val="28"/>
          <w:shd w:val="clear" w:color="auto" w:fill="FFFFFF"/>
          <w:lang w:eastAsia="ru-RU"/>
        </w:rPr>
      </w:pPr>
      <w:r w:rsidRPr="000F7213">
        <w:rPr>
          <w:rFonts w:ascii="Times New Roman" w:eastAsia="Times New Roman" w:hAnsi="Times New Roman" w:cs="Times New Roman"/>
          <w:color w:val="252525"/>
          <w:sz w:val="28"/>
          <w:szCs w:val="28"/>
          <w:shd w:val="clear" w:color="auto" w:fill="FFFFFF"/>
          <w:lang w:eastAsia="ru-RU"/>
        </w:rPr>
        <w:t xml:space="preserve"> Пояснительная записка …………………………………………</w:t>
      </w:r>
      <w:r w:rsidR="000F0E2C" w:rsidRPr="000F7213">
        <w:rPr>
          <w:rFonts w:ascii="Times New Roman" w:eastAsia="Times New Roman" w:hAnsi="Times New Roman" w:cs="Times New Roman"/>
          <w:color w:val="252525"/>
          <w:sz w:val="28"/>
          <w:szCs w:val="28"/>
          <w:shd w:val="clear" w:color="auto" w:fill="FFFFFF"/>
          <w:lang w:eastAsia="ru-RU"/>
        </w:rPr>
        <w:t>3</w:t>
      </w:r>
    </w:p>
    <w:p w:rsidR="000F0E2C" w:rsidRPr="000F7213" w:rsidRDefault="002A726F" w:rsidP="002A726F">
      <w:pPr>
        <w:spacing w:after="0" w:line="240" w:lineRule="auto"/>
        <w:rPr>
          <w:rFonts w:ascii="Times New Roman" w:eastAsia="Times New Roman" w:hAnsi="Times New Roman" w:cs="Times New Roman"/>
          <w:color w:val="252525"/>
          <w:sz w:val="28"/>
          <w:szCs w:val="28"/>
          <w:shd w:val="clear" w:color="auto" w:fill="FFFFFF"/>
          <w:lang w:eastAsia="ru-RU"/>
        </w:rPr>
      </w:pPr>
      <w:r w:rsidRPr="000F7213">
        <w:rPr>
          <w:rFonts w:ascii="Times New Roman" w:eastAsia="Times New Roman" w:hAnsi="Times New Roman" w:cs="Times New Roman"/>
          <w:color w:val="252525"/>
          <w:sz w:val="28"/>
          <w:szCs w:val="28"/>
          <w:shd w:val="clear" w:color="auto" w:fill="FFFFFF"/>
          <w:lang w:eastAsia="ru-RU"/>
        </w:rPr>
        <w:t>Раздел 2. Учебный план………………………………………………</w:t>
      </w:r>
      <w:proofErr w:type="gramStart"/>
      <w:r w:rsidRPr="000F7213">
        <w:rPr>
          <w:rFonts w:ascii="Times New Roman" w:eastAsia="Times New Roman" w:hAnsi="Times New Roman" w:cs="Times New Roman"/>
          <w:color w:val="252525"/>
          <w:sz w:val="28"/>
          <w:szCs w:val="28"/>
          <w:shd w:val="clear" w:color="auto" w:fill="FFFFFF"/>
          <w:lang w:eastAsia="ru-RU"/>
        </w:rPr>
        <w:t>…….</w:t>
      </w:r>
      <w:proofErr w:type="gramEnd"/>
      <w:r w:rsidRPr="000F7213">
        <w:rPr>
          <w:rFonts w:ascii="Times New Roman" w:eastAsia="Times New Roman" w:hAnsi="Times New Roman" w:cs="Times New Roman"/>
          <w:color w:val="252525"/>
          <w:sz w:val="28"/>
          <w:szCs w:val="28"/>
          <w:shd w:val="clear" w:color="auto" w:fill="FFFFFF"/>
          <w:lang w:eastAsia="ru-RU"/>
        </w:rPr>
        <w:t xml:space="preserve">5 </w:t>
      </w:r>
    </w:p>
    <w:p w:rsidR="000F0E2C" w:rsidRPr="000F7213" w:rsidRDefault="002A726F" w:rsidP="002A726F">
      <w:pPr>
        <w:spacing w:after="0" w:line="240" w:lineRule="auto"/>
        <w:rPr>
          <w:rFonts w:ascii="Times New Roman" w:eastAsia="Times New Roman" w:hAnsi="Times New Roman" w:cs="Times New Roman"/>
          <w:color w:val="252525"/>
          <w:sz w:val="28"/>
          <w:szCs w:val="28"/>
          <w:shd w:val="clear" w:color="auto" w:fill="FFFFFF"/>
          <w:lang w:eastAsia="ru-RU"/>
        </w:rPr>
      </w:pPr>
      <w:r w:rsidRPr="000F7213">
        <w:rPr>
          <w:rFonts w:ascii="Times New Roman" w:eastAsia="Times New Roman" w:hAnsi="Times New Roman" w:cs="Times New Roman"/>
          <w:color w:val="252525"/>
          <w:sz w:val="28"/>
          <w:szCs w:val="28"/>
          <w:shd w:val="clear" w:color="auto" w:fill="FFFFFF"/>
          <w:lang w:eastAsia="ru-RU"/>
        </w:rPr>
        <w:t>Раздел 3. Учебно-тематические планы………………………………</w:t>
      </w:r>
      <w:proofErr w:type="gramStart"/>
      <w:r w:rsidRPr="000F7213">
        <w:rPr>
          <w:rFonts w:ascii="Times New Roman" w:eastAsia="Times New Roman" w:hAnsi="Times New Roman" w:cs="Times New Roman"/>
          <w:color w:val="252525"/>
          <w:sz w:val="28"/>
          <w:szCs w:val="28"/>
          <w:shd w:val="clear" w:color="auto" w:fill="FFFFFF"/>
          <w:lang w:eastAsia="ru-RU"/>
        </w:rPr>
        <w:t>…….</w:t>
      </w:r>
      <w:proofErr w:type="gramEnd"/>
      <w:r w:rsidRPr="000F7213">
        <w:rPr>
          <w:rFonts w:ascii="Times New Roman" w:eastAsia="Times New Roman" w:hAnsi="Times New Roman" w:cs="Times New Roman"/>
          <w:color w:val="252525"/>
          <w:sz w:val="28"/>
          <w:szCs w:val="28"/>
          <w:shd w:val="clear" w:color="auto" w:fill="FFFFFF"/>
          <w:lang w:eastAsia="ru-RU"/>
        </w:rPr>
        <w:t xml:space="preserve">5 </w:t>
      </w:r>
    </w:p>
    <w:p w:rsidR="000F0E2C" w:rsidRPr="000F7213" w:rsidRDefault="002A726F" w:rsidP="002A726F">
      <w:pPr>
        <w:spacing w:after="0" w:line="240" w:lineRule="auto"/>
        <w:rPr>
          <w:rFonts w:ascii="Times New Roman" w:eastAsia="Times New Roman" w:hAnsi="Times New Roman" w:cs="Times New Roman"/>
          <w:color w:val="252525"/>
          <w:sz w:val="28"/>
          <w:szCs w:val="28"/>
          <w:shd w:val="clear" w:color="auto" w:fill="FFFFFF"/>
          <w:lang w:eastAsia="ru-RU"/>
        </w:rPr>
      </w:pPr>
      <w:r w:rsidRPr="000F7213">
        <w:rPr>
          <w:rFonts w:ascii="Times New Roman" w:eastAsia="Times New Roman" w:hAnsi="Times New Roman" w:cs="Times New Roman"/>
          <w:color w:val="252525"/>
          <w:sz w:val="28"/>
          <w:szCs w:val="28"/>
          <w:shd w:val="clear" w:color="auto" w:fill="FFFFFF"/>
          <w:lang w:eastAsia="ru-RU"/>
        </w:rPr>
        <w:t>Раздел 4. Содержательное обеспечение разделов программы…………...8</w:t>
      </w:r>
    </w:p>
    <w:p w:rsidR="002A726F" w:rsidRPr="000F7213" w:rsidRDefault="002A726F" w:rsidP="002A726F">
      <w:pPr>
        <w:spacing w:after="0" w:line="240" w:lineRule="auto"/>
        <w:rPr>
          <w:rFonts w:ascii="Times New Roman" w:eastAsia="Times New Roman" w:hAnsi="Times New Roman" w:cs="Times New Roman"/>
          <w:sz w:val="28"/>
          <w:szCs w:val="28"/>
          <w:lang w:eastAsia="ru-RU"/>
        </w:rPr>
      </w:pPr>
      <w:r w:rsidRPr="000F7213">
        <w:rPr>
          <w:rFonts w:ascii="Times New Roman" w:eastAsia="Times New Roman" w:hAnsi="Times New Roman" w:cs="Times New Roman"/>
          <w:color w:val="252525"/>
          <w:sz w:val="28"/>
          <w:szCs w:val="28"/>
          <w:shd w:val="clear" w:color="auto" w:fill="FFFFFF"/>
          <w:lang w:eastAsia="ru-RU"/>
        </w:rPr>
        <w:t xml:space="preserve"> ОФП СФП Технико-тактическая подготовка Теоретическая подготовка Контрольно-переводные испытания Участие в соревнованиях Инструкторская и судейская практика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Восстановительные мероприятия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Медицинское обследование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Раздел 5. Указания к выполнению контрольных упражнений………...16</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Раздел 6. Ожидаемый результат……………………………………</w:t>
      </w:r>
      <w:proofErr w:type="gramStart"/>
      <w:r w:rsidRPr="000F7213">
        <w:rPr>
          <w:rFonts w:ascii="Times New Roman" w:eastAsia="Times New Roman" w:hAnsi="Times New Roman" w:cs="Times New Roman"/>
          <w:color w:val="000000"/>
          <w:sz w:val="28"/>
          <w:szCs w:val="28"/>
          <w:lang w:eastAsia="ru-RU"/>
        </w:rPr>
        <w:t>…….</w:t>
      </w:r>
      <w:proofErr w:type="gramEnd"/>
      <w:r w:rsidRPr="000F7213">
        <w:rPr>
          <w:rFonts w:ascii="Times New Roman" w:eastAsia="Times New Roman" w:hAnsi="Times New Roman" w:cs="Times New Roman"/>
          <w:color w:val="000000"/>
          <w:sz w:val="28"/>
          <w:szCs w:val="28"/>
          <w:lang w:eastAsia="ru-RU"/>
        </w:rPr>
        <w:t>22</w:t>
      </w:r>
    </w:p>
    <w:p w:rsidR="000F0E2C" w:rsidRPr="000F7213" w:rsidRDefault="002A726F" w:rsidP="002A726F">
      <w:pPr>
        <w:spacing w:after="0" w:line="240" w:lineRule="auto"/>
        <w:rPr>
          <w:rFonts w:ascii="Times New Roman" w:eastAsia="Times New Roman" w:hAnsi="Times New Roman" w:cs="Times New Roman"/>
          <w:color w:val="252525"/>
          <w:sz w:val="28"/>
          <w:szCs w:val="28"/>
          <w:shd w:val="clear" w:color="auto" w:fill="FFFFFF"/>
          <w:lang w:eastAsia="ru-RU"/>
        </w:rPr>
      </w:pPr>
      <w:r w:rsidRPr="000F7213">
        <w:rPr>
          <w:rFonts w:ascii="Times New Roman" w:eastAsia="Times New Roman" w:hAnsi="Times New Roman" w:cs="Times New Roman"/>
          <w:color w:val="252525"/>
          <w:sz w:val="28"/>
          <w:szCs w:val="28"/>
          <w:shd w:val="clear" w:color="auto" w:fill="FFFFFF"/>
          <w:lang w:eastAsia="ru-RU"/>
        </w:rPr>
        <w:t>Раздел 7. Методическое обеспечение………………………………</w:t>
      </w:r>
      <w:proofErr w:type="gramStart"/>
      <w:r w:rsidRPr="000F7213">
        <w:rPr>
          <w:rFonts w:ascii="Times New Roman" w:eastAsia="Times New Roman" w:hAnsi="Times New Roman" w:cs="Times New Roman"/>
          <w:color w:val="252525"/>
          <w:sz w:val="28"/>
          <w:szCs w:val="28"/>
          <w:shd w:val="clear" w:color="auto" w:fill="FFFFFF"/>
          <w:lang w:eastAsia="ru-RU"/>
        </w:rPr>
        <w:t>…….</w:t>
      </w:r>
      <w:proofErr w:type="gramEnd"/>
      <w:r w:rsidRPr="000F7213">
        <w:rPr>
          <w:rFonts w:ascii="Times New Roman" w:eastAsia="Times New Roman" w:hAnsi="Times New Roman" w:cs="Times New Roman"/>
          <w:color w:val="252525"/>
          <w:sz w:val="28"/>
          <w:szCs w:val="28"/>
          <w:shd w:val="clear" w:color="auto" w:fill="FFFFFF"/>
          <w:lang w:eastAsia="ru-RU"/>
        </w:rPr>
        <w:t xml:space="preserve">23 </w:t>
      </w:r>
    </w:p>
    <w:p w:rsidR="002A726F" w:rsidRPr="000F7213" w:rsidRDefault="002A726F" w:rsidP="002A726F">
      <w:pPr>
        <w:spacing w:after="0" w:line="240" w:lineRule="auto"/>
        <w:rPr>
          <w:rFonts w:ascii="Times New Roman" w:eastAsia="Times New Roman" w:hAnsi="Times New Roman" w:cs="Times New Roman"/>
          <w:sz w:val="28"/>
          <w:szCs w:val="28"/>
          <w:lang w:eastAsia="ru-RU"/>
        </w:rPr>
      </w:pPr>
      <w:r w:rsidRPr="000F7213">
        <w:rPr>
          <w:rFonts w:ascii="Times New Roman" w:eastAsia="Times New Roman" w:hAnsi="Times New Roman" w:cs="Times New Roman"/>
          <w:color w:val="252525"/>
          <w:sz w:val="28"/>
          <w:szCs w:val="28"/>
          <w:shd w:val="clear" w:color="auto" w:fill="FFFFFF"/>
          <w:lang w:eastAsia="ru-RU"/>
        </w:rPr>
        <w:t>Раздел 8. Список использованной литературы……………………</w:t>
      </w:r>
      <w:proofErr w:type="gramStart"/>
      <w:r w:rsidRPr="000F7213">
        <w:rPr>
          <w:rFonts w:ascii="Times New Roman" w:eastAsia="Times New Roman" w:hAnsi="Times New Roman" w:cs="Times New Roman"/>
          <w:color w:val="252525"/>
          <w:sz w:val="28"/>
          <w:szCs w:val="28"/>
          <w:shd w:val="clear" w:color="auto" w:fill="FFFFFF"/>
          <w:lang w:eastAsia="ru-RU"/>
        </w:rPr>
        <w:t>…….</w:t>
      </w:r>
      <w:proofErr w:type="gramEnd"/>
      <w:r w:rsidRPr="000F7213">
        <w:rPr>
          <w:rFonts w:ascii="Times New Roman" w:eastAsia="Times New Roman" w:hAnsi="Times New Roman" w:cs="Times New Roman"/>
          <w:color w:val="252525"/>
          <w:sz w:val="28"/>
          <w:szCs w:val="28"/>
          <w:shd w:val="clear" w:color="auto" w:fill="FFFFFF"/>
          <w:lang w:eastAsia="ru-RU"/>
        </w:rPr>
        <w:t>.24</w:t>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r w:rsidRPr="000F7213">
        <w:rPr>
          <w:rFonts w:ascii="Times New Roman" w:eastAsia="Times New Roman" w:hAnsi="Times New Roman" w:cs="Times New Roman"/>
          <w:color w:val="252525"/>
          <w:sz w:val="28"/>
          <w:szCs w:val="28"/>
          <w:lang w:eastAsia="ru-RU"/>
        </w:rPr>
        <w:br/>
      </w:r>
    </w:p>
    <w:p w:rsidR="002A3DE5" w:rsidRDefault="002A3DE5" w:rsidP="002A726F">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p>
    <w:p w:rsidR="002A3DE5" w:rsidRDefault="002A3DE5" w:rsidP="002A726F">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p>
    <w:p w:rsidR="002A3DE5" w:rsidRDefault="002A3DE5" w:rsidP="002A726F">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1. ПОЯСНИТЕЛЬНАЯ ЗАПИСКА</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Рабочая программа спортивной секции «Северное многоборье» (далее Программа) составлена на основе нормативных документов:</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-Закон Российской Федерации «Об образовании» (Постановление Правительства Российской Федерации от 17.09.2012г. № 933);</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 Федеральный компонент государственных образовательных стандартов основного общего и среднего (полного) общего образования (приложение к приказу Минобразования </w:t>
      </w:r>
      <w:proofErr w:type="gramStart"/>
      <w:r w:rsidRPr="000F7213">
        <w:rPr>
          <w:rFonts w:ascii="Times New Roman" w:eastAsia="Times New Roman" w:hAnsi="Times New Roman" w:cs="Times New Roman"/>
          <w:color w:val="000000"/>
          <w:sz w:val="28"/>
          <w:szCs w:val="28"/>
          <w:lang w:eastAsia="ru-RU"/>
        </w:rPr>
        <w:t>России  от</w:t>
      </w:r>
      <w:proofErr w:type="gramEnd"/>
      <w:r w:rsidRPr="000F7213">
        <w:rPr>
          <w:rFonts w:ascii="Times New Roman" w:eastAsia="Times New Roman" w:hAnsi="Times New Roman" w:cs="Times New Roman"/>
          <w:color w:val="000000"/>
          <w:sz w:val="28"/>
          <w:szCs w:val="28"/>
          <w:lang w:eastAsia="ru-RU"/>
        </w:rPr>
        <w:t xml:space="preserve"> 05.03.2004 г. № 1089);</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-Директивные и нормативные документы, регламентирующие работу спортивных секций в общеобразовательных школах, в соответствии с ФЗ от 29 декабря 2012г.;</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 </w:t>
      </w:r>
      <w:r w:rsidRPr="000F7213">
        <w:rPr>
          <w:rFonts w:ascii="Times New Roman" w:eastAsia="Times New Roman" w:hAnsi="Times New Roman" w:cs="Times New Roman"/>
          <w:color w:val="000000"/>
          <w:sz w:val="28"/>
          <w:szCs w:val="28"/>
          <w:lang w:eastAsia="ru-RU"/>
        </w:rPr>
        <w:t>Федеральный закон от 29.04.1999 г. К 80-ФЗ «О физической культуре и спорте в Российской Федерации»;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Типовое положение об образовательном учреждении дополнительного образования детей (постановление Правительства Российской Федерации от 7.03.95 г. № 233);</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Программа «Северное многоборье. Национальные виды спорта северного многоборья», Государственный Комитет Российской Федерации по физической культуре и спорту, М., Федерация по национальным видам спорта северного многоборья, 2003г.;</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-Методические рекомендации по организации спортивной подготовки в Российской Федерации от 12.05.2014г.;</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w:t>
      </w:r>
      <w:r w:rsidRPr="000F7213">
        <w:rPr>
          <w:rFonts w:ascii="Times New Roman" w:eastAsia="Times New Roman" w:hAnsi="Times New Roman" w:cs="Times New Roman"/>
          <w:color w:val="000000"/>
          <w:sz w:val="28"/>
          <w:szCs w:val="28"/>
          <w:lang w:eastAsia="ru-RU"/>
        </w:rPr>
        <w:t>Санитарные правила СП 2.4.2 2821-10 «Санитарно-эпидемиологические требования к условиям и организации обучения в общеобразовательных учреждениях».</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Одним из важнейших направлений в развитии любого региона нашей огромной страны является сохранение и возрождение собственных национальных культур. Большое внимание уделяется изучению богатого культурного наследия предков. Национальные республики и округа Российской Федерации в своих концепциях образования предусматривают обучение и воспитание учащихся с учетом менталитета своего народа. Для нашего региона характерны крайне суровые климатогеографические условия проживания людей: низкая температура воздуха, частые перепады атмосферного давления, наличия полярных ночи и дня, бедность растительного покрова тундры и так далее – все это в определенной степени </w:t>
      </w:r>
      <w:r w:rsidRPr="000F7213">
        <w:rPr>
          <w:rFonts w:ascii="Times New Roman" w:eastAsia="Times New Roman" w:hAnsi="Times New Roman" w:cs="Times New Roman"/>
          <w:color w:val="000000"/>
          <w:sz w:val="28"/>
          <w:szCs w:val="28"/>
          <w:lang w:eastAsia="ru-RU"/>
        </w:rPr>
        <w:lastRenderedPageBreak/>
        <w:t>нажило специфический отпечаток на социально-демографический облик местного населения, выработали прикладные национальные виды спорта.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Национальные виды спорта возникли на основе особенностей труда и обитания коренных жителей в суровых климатических условиях. Востребованность активного образа жизни, хорошее развитие мышечной системы, опорно-двигательного аппарата и его обеспечение другими функциями организма явились причинами формирования особенностей «полярного» типа человека.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Характерные черты физиологии и анатомии сформировались в процессе длительной адаптации к проживанию в холодном климате, требующем высокой двигательной активности в процессе добывания пищи рыболовством, охотой или оленеводством.</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Подрастающее поколение северян уже к 7-летнему возрасту владеет большинством трудовых навыков взрослого. Народная педагогика учитывает не только возрастной аспект. Физические упражнения направлены на развитие определенных групп мышц и навыков будущих сложных трудовых операций, высокой специализации в координации движений.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 это не случайно, поскольку осознанную потребность в физическом совершенствовании человека необходимо формировать, начиная с раннего возраста. Физкультурные занятия должны удовлетворять потребности людей в физическом совершенствовании, общении, взаимопомощи, дружбе, эстетическом нравственном развитии в семьях коренного населения.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Характеристика особенностей (т.е. отличительные черты) программы: </w:t>
      </w:r>
      <w:r w:rsidRPr="000F7213">
        <w:rPr>
          <w:rFonts w:ascii="Times New Roman" w:eastAsia="Times New Roman" w:hAnsi="Times New Roman" w:cs="Times New Roman"/>
          <w:color w:val="000000"/>
          <w:sz w:val="28"/>
          <w:szCs w:val="28"/>
          <w:lang w:eastAsia="ru-RU"/>
        </w:rPr>
        <w:t>усиление значимости в физическом воспитании культурного наследия народов Севера, из всего многообразия национальных видов спорта выбраны самые популярные и доступные для обучения в условиях спортивного зала. Занятия по северному многоборью, направлены на подготовку учащихся к традиционно промысловой деятельности народов Севера (охота, оленеводство, рыболовство).</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Целью </w:t>
      </w:r>
      <w:r w:rsidRPr="000F7213">
        <w:rPr>
          <w:rFonts w:ascii="Times New Roman" w:eastAsia="Times New Roman" w:hAnsi="Times New Roman" w:cs="Times New Roman"/>
          <w:color w:val="000000"/>
          <w:sz w:val="28"/>
          <w:szCs w:val="28"/>
          <w:lang w:eastAsia="ru-RU"/>
        </w:rPr>
        <w:t>деятельности спортивной секции</w:t>
      </w:r>
      <w:r w:rsidRPr="000F7213">
        <w:rPr>
          <w:rFonts w:ascii="Times New Roman" w:eastAsia="Times New Roman" w:hAnsi="Times New Roman" w:cs="Times New Roman"/>
          <w:bCs/>
          <w:color w:val="000000"/>
          <w:sz w:val="28"/>
          <w:szCs w:val="28"/>
          <w:lang w:eastAsia="ru-RU"/>
        </w:rPr>
        <w:t> </w:t>
      </w:r>
      <w:r w:rsidRPr="000F7213">
        <w:rPr>
          <w:rFonts w:ascii="Times New Roman" w:eastAsia="Times New Roman" w:hAnsi="Times New Roman" w:cs="Times New Roman"/>
          <w:color w:val="000000"/>
          <w:sz w:val="28"/>
          <w:szCs w:val="28"/>
          <w:lang w:eastAsia="ru-RU"/>
        </w:rPr>
        <w:t>является: укрепление здоровья и повышение уровня физического развития учащихся. Развитие базовых навыков по национальным видам спорта.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Основными задачами</w:t>
      </w:r>
      <w:r w:rsidRPr="000F7213">
        <w:rPr>
          <w:rFonts w:ascii="Times New Roman" w:eastAsia="Times New Roman" w:hAnsi="Times New Roman" w:cs="Times New Roman"/>
          <w:color w:val="000000"/>
          <w:sz w:val="28"/>
          <w:szCs w:val="28"/>
          <w:lang w:eastAsia="ru-RU"/>
        </w:rPr>
        <w:t> занятий физической культуры по национальным видам спорта северного многоборья являются:</w:t>
      </w:r>
    </w:p>
    <w:p w:rsidR="002A726F" w:rsidRPr="000F7213" w:rsidRDefault="002A726F" w:rsidP="002A726F">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Осуществлять физкультурно-оздоровительную и воспитательную работу среди детей, юношей и девушек, направленную на укрепление их здоровья и всестороннее физическое развитие;</w:t>
      </w:r>
    </w:p>
    <w:p w:rsidR="002A726F" w:rsidRPr="000F7213" w:rsidRDefault="002A726F" w:rsidP="002A726F">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Вести работу по привлечению учащихся к систематическим занятиям физической культурой и спортом;</w:t>
      </w:r>
    </w:p>
    <w:p w:rsidR="002A726F" w:rsidRPr="000F7213" w:rsidRDefault="002A726F" w:rsidP="002A726F">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 xml:space="preserve">Прививать школьникам с. </w:t>
      </w:r>
      <w:proofErr w:type="spellStart"/>
      <w:r w:rsidRPr="000F7213">
        <w:rPr>
          <w:rFonts w:ascii="Times New Roman" w:eastAsia="Times New Roman" w:hAnsi="Times New Roman" w:cs="Times New Roman"/>
          <w:color w:val="000000"/>
          <w:sz w:val="28"/>
          <w:szCs w:val="28"/>
          <w:lang w:eastAsia="ru-RU"/>
        </w:rPr>
        <w:t>Амгуэмы</w:t>
      </w:r>
      <w:proofErr w:type="spellEnd"/>
      <w:r w:rsidRPr="000F7213">
        <w:rPr>
          <w:rFonts w:ascii="Times New Roman" w:eastAsia="Times New Roman" w:hAnsi="Times New Roman" w:cs="Times New Roman"/>
          <w:color w:val="000000"/>
          <w:sz w:val="28"/>
          <w:szCs w:val="28"/>
          <w:lang w:eastAsia="ru-RU"/>
        </w:rPr>
        <w:t xml:space="preserve"> потребности физического и нравственного совершенствования, воспитывать высокие волевые качества, мужество и выносливость, готовность к труду и обороне России;</w:t>
      </w:r>
    </w:p>
    <w:p w:rsidR="002A726F" w:rsidRPr="000F7213" w:rsidRDefault="002A726F" w:rsidP="002A726F">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Создавать у подрастающего поколения устойчивый интерес к традициям своего народа;</w:t>
      </w:r>
    </w:p>
    <w:p w:rsidR="002A726F" w:rsidRPr="000F7213" w:rsidRDefault="002A726F" w:rsidP="002A726F">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Обеспечение необходимых условий для личностного развития, творческого труда детей в возрасте преимущественно от 7 до 17 лет;</w:t>
      </w:r>
    </w:p>
    <w:p w:rsidR="002A726F" w:rsidRPr="000F7213" w:rsidRDefault="002A726F" w:rsidP="002A726F">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Адаптация их к жизни в обществе.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Программа дополнительного образования секции «Национальные виды спорта» рассчитана на 3 года обучения в возрастных группах:</w:t>
      </w:r>
    </w:p>
    <w:p w:rsidR="002A726F" w:rsidRPr="000F7213" w:rsidRDefault="002A726F" w:rsidP="002A726F">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7-11 лет (группа начальной подготовки);</w:t>
      </w:r>
    </w:p>
    <w:p w:rsidR="002A726F" w:rsidRPr="000F7213" w:rsidRDefault="002A726F" w:rsidP="002A726F">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12-14 лет (учебно-тренировочная группа);</w:t>
      </w:r>
    </w:p>
    <w:p w:rsidR="002A726F" w:rsidRPr="000F7213" w:rsidRDefault="002A726F" w:rsidP="002A726F">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15-17 лет (учебно-тренировочная группа).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Для определения исходного уровня и динамики специальной физической и технико-тактической подготовленности учащихся по национальным видам спорта северного многоборья предусмотрен следующий комплекс контрольных упражнений: метание топора на дальность, метание аркана-</w:t>
      </w:r>
      <w:proofErr w:type="spellStart"/>
      <w:r w:rsidRPr="000F7213">
        <w:rPr>
          <w:rFonts w:ascii="Times New Roman" w:eastAsia="Times New Roman" w:hAnsi="Times New Roman" w:cs="Times New Roman"/>
          <w:color w:val="000000"/>
          <w:sz w:val="28"/>
          <w:szCs w:val="28"/>
          <w:lang w:eastAsia="ru-RU"/>
        </w:rPr>
        <w:t>тынзяня</w:t>
      </w:r>
      <w:proofErr w:type="spellEnd"/>
      <w:r w:rsidRPr="000F7213">
        <w:rPr>
          <w:rFonts w:ascii="Times New Roman" w:eastAsia="Times New Roman" w:hAnsi="Times New Roman" w:cs="Times New Roman"/>
          <w:color w:val="000000"/>
          <w:sz w:val="28"/>
          <w:szCs w:val="28"/>
          <w:lang w:eastAsia="ru-RU"/>
        </w:rPr>
        <w:t xml:space="preserve"> на хорей, прыжки через нарты, тройной национальный прыжок с одновременным отталкиванием двумя ногами, бег с палкой по пересеченной местности.</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2. УЧЕБНЫЙ ПЛАН</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945"/>
        <w:gridCol w:w="4071"/>
        <w:gridCol w:w="925"/>
        <w:gridCol w:w="925"/>
        <w:gridCol w:w="925"/>
        <w:gridCol w:w="216"/>
        <w:gridCol w:w="1548"/>
      </w:tblGrid>
      <w:tr w:rsidR="002A726F" w:rsidRPr="000F7213" w:rsidTr="002A726F">
        <w:tc>
          <w:tcPr>
            <w:tcW w:w="45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r w:rsidRPr="000F7213">
              <w:rPr>
                <w:rFonts w:ascii="Times New Roman" w:eastAsia="Times New Roman" w:hAnsi="Times New Roman" w:cs="Times New Roman"/>
                <w:bCs/>
                <w:color w:val="000000"/>
                <w:sz w:val="28"/>
                <w:szCs w:val="28"/>
                <w:lang w:eastAsia="ru-RU"/>
              </w:rPr>
              <w:t>п/п</w:t>
            </w:r>
          </w:p>
        </w:tc>
        <w:tc>
          <w:tcPr>
            <w:tcW w:w="39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Разделы подготовки</w:t>
            </w:r>
          </w:p>
        </w:tc>
        <w:tc>
          <w:tcPr>
            <w:tcW w:w="45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Группы</w:t>
            </w:r>
          </w:p>
        </w:tc>
      </w:tr>
      <w:tr w:rsidR="002A726F" w:rsidRPr="000F7213" w:rsidTr="002A726F">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НП</w:t>
            </w:r>
          </w:p>
        </w:tc>
        <w:tc>
          <w:tcPr>
            <w:tcW w:w="205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УТ</w:t>
            </w:r>
          </w:p>
        </w:tc>
        <w:tc>
          <w:tcPr>
            <w:tcW w:w="114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Весь период</w:t>
            </w:r>
          </w:p>
        </w:tc>
      </w:tr>
      <w:tr w:rsidR="002A726F" w:rsidRPr="000F7213" w:rsidTr="002A726F">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(7-11 лет)</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(12-14 лет)</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(15-17 лет)</w:t>
            </w:r>
          </w:p>
        </w:tc>
        <w:tc>
          <w:tcPr>
            <w:tcW w:w="0" w:type="auto"/>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Общая физическая подготовка</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2</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Специальная физическая подготовка</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23</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56</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Технико-тактическая подготовка</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128</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Теоретическая подготовка</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37</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Контрольно-переводные испытания</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31</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Участие в соревнованиях</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Инструкторская и судейская практика</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Восстановительные мероприятия</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Медицинское обследование</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r>
      <w:tr w:rsidR="002A726F" w:rsidRPr="000F7213" w:rsidTr="002A726F">
        <w:tc>
          <w:tcPr>
            <w:tcW w:w="45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right"/>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Всего часов:</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0F0E2C"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144</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11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3. УЧЕБНО-ТЕМАТИЧЕСКОЕ ПЛАНИРОВАНИЕ</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u w:val="single"/>
          <w:lang w:eastAsia="ru-RU"/>
        </w:rPr>
        <w:t>Учебно-тематический план занятий по НВС групп начальной подготовки первого года обучения</w:t>
      </w:r>
      <w:r w:rsidRPr="000F7213">
        <w:rPr>
          <w:rFonts w:ascii="Times New Roman" w:eastAsia="Times New Roman" w:hAnsi="Times New Roman" w:cs="Times New Roman"/>
          <w:color w:val="000000"/>
          <w:sz w:val="28"/>
          <w:szCs w:val="28"/>
          <w:lang w:eastAsia="ru-RU"/>
        </w:rPr>
        <w:t>.</w:t>
      </w:r>
    </w:p>
    <w:tbl>
      <w:tblPr>
        <w:tblW w:w="8190" w:type="dxa"/>
        <w:shd w:val="clear" w:color="auto" w:fill="FFFFFF"/>
        <w:tblCellMar>
          <w:top w:w="105" w:type="dxa"/>
          <w:left w:w="105" w:type="dxa"/>
          <w:bottom w:w="105" w:type="dxa"/>
          <w:right w:w="105" w:type="dxa"/>
        </w:tblCellMar>
        <w:tblLook w:val="04A0" w:firstRow="1" w:lastRow="0" w:firstColumn="1" w:lastColumn="0" w:noHBand="0" w:noVBand="1"/>
      </w:tblPr>
      <w:tblGrid>
        <w:gridCol w:w="538"/>
        <w:gridCol w:w="5739"/>
        <w:gridCol w:w="1913"/>
      </w:tblGrid>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Разделы подготовки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Кол-во часов</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Теоретическая</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подготовка</w:t>
            </w:r>
            <w:proofErr w:type="gramEnd"/>
            <w:r w:rsidRPr="000F7213">
              <w:rPr>
                <w:rFonts w:ascii="Times New Roman" w:eastAsia="Times New Roman" w:hAnsi="Times New Roman" w:cs="Times New Roman"/>
                <w:color w:val="000000"/>
                <w:sz w:val="28"/>
                <w:szCs w:val="28"/>
                <w:lang w:eastAsia="ru-RU"/>
              </w:rPr>
              <w:t>:</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Олимпийские игры, история</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развития</w:t>
            </w:r>
            <w:proofErr w:type="gramEnd"/>
            <w:r w:rsidRPr="000F7213">
              <w:rPr>
                <w:rFonts w:ascii="Times New Roman" w:eastAsia="Times New Roman" w:hAnsi="Times New Roman" w:cs="Times New Roman"/>
                <w:color w:val="000000"/>
                <w:sz w:val="28"/>
                <w:szCs w:val="28"/>
                <w:lang w:eastAsia="ru-RU"/>
              </w:rPr>
              <w:t xml:space="preserve"> НВС;</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режим дня и питание спортсмена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правила поведения в спортивном</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зале</w:t>
            </w:r>
            <w:proofErr w:type="gramEnd"/>
            <w:r w:rsidRPr="000F7213">
              <w:rPr>
                <w:rFonts w:ascii="Times New Roman" w:eastAsia="Times New Roman" w:hAnsi="Times New Roman" w:cs="Times New Roman"/>
                <w:color w:val="000000"/>
                <w:sz w:val="28"/>
                <w:szCs w:val="28"/>
                <w:lang w:eastAsia="ru-RU"/>
              </w:rPr>
              <w:t xml:space="preserve"> и на улице;</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основы здорового образа жизни,</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0F7213">
              <w:rPr>
                <w:rFonts w:ascii="Times New Roman" w:eastAsia="Times New Roman" w:hAnsi="Times New Roman" w:cs="Times New Roman"/>
                <w:color w:val="000000"/>
                <w:sz w:val="28"/>
                <w:szCs w:val="28"/>
                <w:lang w:eastAsia="ru-RU"/>
              </w:rPr>
              <w:lastRenderedPageBreak/>
              <w:t>здоровьесберегающие</w:t>
            </w:r>
            <w:proofErr w:type="spellEnd"/>
            <w:proofErr w:type="gramEnd"/>
            <w:r w:rsidRPr="000F7213">
              <w:rPr>
                <w:rFonts w:ascii="Times New Roman" w:eastAsia="Times New Roman" w:hAnsi="Times New Roman" w:cs="Times New Roman"/>
                <w:color w:val="000000"/>
                <w:sz w:val="28"/>
                <w:szCs w:val="28"/>
                <w:lang w:eastAsia="ru-RU"/>
              </w:rPr>
              <w:t xml:space="preserve"> технологии;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закаливание, профилактика простудных, инфекционных заболеваний;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травматизм и заболеваемость в процессе занятий спортом, оказание первой помощи при несчастных случаях.</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ОФП</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СФП</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23</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Технико-тактическая подготовка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бег с палкой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перетягивание палки сидя с упором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-метание </w:t>
            </w:r>
            <w:proofErr w:type="spellStart"/>
            <w:r w:rsidRPr="000F7213">
              <w:rPr>
                <w:rFonts w:ascii="Times New Roman" w:eastAsia="Times New Roman" w:hAnsi="Times New Roman" w:cs="Times New Roman"/>
                <w:color w:val="000000"/>
                <w:sz w:val="28"/>
                <w:szCs w:val="28"/>
                <w:lang w:eastAsia="ru-RU"/>
              </w:rPr>
              <w:t>тынзяна</w:t>
            </w:r>
            <w:proofErr w:type="spellEnd"/>
            <w:r w:rsidRPr="000F7213">
              <w:rPr>
                <w:rFonts w:ascii="Times New Roman" w:eastAsia="Times New Roman" w:hAnsi="Times New Roman" w:cs="Times New Roman"/>
                <w:color w:val="000000"/>
                <w:sz w:val="28"/>
                <w:szCs w:val="28"/>
                <w:lang w:eastAsia="ru-RU"/>
              </w:rPr>
              <w:t xml:space="preserve"> на хорей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национальная борьба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тройной прыжок в длину</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прыжки через нарты</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Контрольно-переводные</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испытания</w:t>
            </w:r>
            <w:proofErr w:type="gramEnd"/>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Соревнования.</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Медицинское обследование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Восстановительные мероприятия</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ИТОГО:</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0F0E2C"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144</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u w:val="single"/>
          <w:lang w:eastAsia="ru-RU"/>
        </w:rPr>
        <w:t>Учебно-тематический план занятий по НВС групп начальной подготовки второго года обучения</w:t>
      </w:r>
      <w:r w:rsidRPr="000F7213">
        <w:rPr>
          <w:rFonts w:ascii="Times New Roman" w:eastAsia="Times New Roman" w:hAnsi="Times New Roman" w:cs="Times New Roman"/>
          <w:color w:val="000000"/>
          <w:sz w:val="28"/>
          <w:szCs w:val="28"/>
          <w:lang w:eastAsia="ru-RU"/>
        </w:rPr>
        <w:t>.</w:t>
      </w:r>
    </w:p>
    <w:tbl>
      <w:tblPr>
        <w:tblW w:w="8190" w:type="dxa"/>
        <w:shd w:val="clear" w:color="auto" w:fill="FFFFFF"/>
        <w:tblCellMar>
          <w:top w:w="105" w:type="dxa"/>
          <w:left w:w="105" w:type="dxa"/>
          <w:bottom w:w="105" w:type="dxa"/>
          <w:right w:w="105" w:type="dxa"/>
        </w:tblCellMar>
        <w:tblLook w:val="04A0" w:firstRow="1" w:lastRow="0" w:firstColumn="1" w:lastColumn="0" w:noHBand="0" w:noVBand="1"/>
      </w:tblPr>
      <w:tblGrid>
        <w:gridCol w:w="538"/>
        <w:gridCol w:w="5739"/>
        <w:gridCol w:w="1913"/>
      </w:tblGrid>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Разделы подготовки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Кол-во часов</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Теоретическая</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подготовка</w:t>
            </w:r>
            <w:proofErr w:type="gramEnd"/>
            <w:r w:rsidRPr="000F7213">
              <w:rPr>
                <w:rFonts w:ascii="Times New Roman" w:eastAsia="Times New Roman" w:hAnsi="Times New Roman" w:cs="Times New Roman"/>
                <w:color w:val="000000"/>
                <w:sz w:val="28"/>
                <w:szCs w:val="28"/>
                <w:lang w:eastAsia="ru-RU"/>
              </w:rPr>
              <w:t>:</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Олимпийские игры, история</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lastRenderedPageBreak/>
              <w:t>развития</w:t>
            </w:r>
            <w:proofErr w:type="gramEnd"/>
            <w:r w:rsidRPr="000F7213">
              <w:rPr>
                <w:rFonts w:ascii="Times New Roman" w:eastAsia="Times New Roman" w:hAnsi="Times New Roman" w:cs="Times New Roman"/>
                <w:color w:val="000000"/>
                <w:sz w:val="28"/>
                <w:szCs w:val="28"/>
                <w:lang w:eastAsia="ru-RU"/>
              </w:rPr>
              <w:t xml:space="preserve"> НВС;</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режим дня и питание спортсмена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правила поведения в спортивном</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зале</w:t>
            </w:r>
            <w:proofErr w:type="gramEnd"/>
            <w:r w:rsidRPr="000F7213">
              <w:rPr>
                <w:rFonts w:ascii="Times New Roman" w:eastAsia="Times New Roman" w:hAnsi="Times New Roman" w:cs="Times New Roman"/>
                <w:color w:val="000000"/>
                <w:sz w:val="28"/>
                <w:szCs w:val="28"/>
                <w:lang w:eastAsia="ru-RU"/>
              </w:rPr>
              <w:t xml:space="preserve"> и на улице;</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основы здорового образа жизни,</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0F7213">
              <w:rPr>
                <w:rFonts w:ascii="Times New Roman" w:eastAsia="Times New Roman" w:hAnsi="Times New Roman" w:cs="Times New Roman"/>
                <w:color w:val="000000"/>
                <w:sz w:val="28"/>
                <w:szCs w:val="28"/>
                <w:lang w:eastAsia="ru-RU"/>
              </w:rPr>
              <w:t>здоровьесберегающие</w:t>
            </w:r>
            <w:proofErr w:type="spellEnd"/>
            <w:proofErr w:type="gramEnd"/>
            <w:r w:rsidRPr="000F7213">
              <w:rPr>
                <w:rFonts w:ascii="Times New Roman" w:eastAsia="Times New Roman" w:hAnsi="Times New Roman" w:cs="Times New Roman"/>
                <w:color w:val="000000"/>
                <w:sz w:val="28"/>
                <w:szCs w:val="28"/>
                <w:lang w:eastAsia="ru-RU"/>
              </w:rPr>
              <w:t xml:space="preserve"> технологии;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закаливание, профилактика простудных, инфекционных заболеваний;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травматизм и заболеваемость в процессе занятий спортом, оказание первой помощи при несчастных случаях.</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ОФП</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СФП</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Технико-тактическая подготовка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бег с палкой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перетягивание палки сидя с упором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-метание </w:t>
            </w:r>
            <w:proofErr w:type="spellStart"/>
            <w:r w:rsidRPr="000F7213">
              <w:rPr>
                <w:rFonts w:ascii="Times New Roman" w:eastAsia="Times New Roman" w:hAnsi="Times New Roman" w:cs="Times New Roman"/>
                <w:color w:val="000000"/>
                <w:sz w:val="28"/>
                <w:szCs w:val="28"/>
                <w:lang w:eastAsia="ru-RU"/>
              </w:rPr>
              <w:t>тынзяна</w:t>
            </w:r>
            <w:proofErr w:type="spellEnd"/>
            <w:r w:rsidRPr="000F7213">
              <w:rPr>
                <w:rFonts w:ascii="Times New Roman" w:eastAsia="Times New Roman" w:hAnsi="Times New Roman" w:cs="Times New Roman"/>
                <w:color w:val="000000"/>
                <w:sz w:val="28"/>
                <w:szCs w:val="28"/>
                <w:lang w:eastAsia="ru-RU"/>
              </w:rPr>
              <w:t xml:space="preserve"> на хорей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национальная борьба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тройной прыжок в длину</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прыжки через нарты</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Контрольно-переводные</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испытания</w:t>
            </w:r>
            <w:proofErr w:type="gramEnd"/>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Соревнования.</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Медицинское обследование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Восстановительные мероприятия</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ИТОГО:</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0F0E2C"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144</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u w:val="single"/>
          <w:lang w:eastAsia="ru-RU"/>
        </w:rPr>
        <w:lastRenderedPageBreak/>
        <w:t>Учебно-тематический план занятий по НВС групп начальной подготовки третьего года обучения</w:t>
      </w:r>
      <w:r w:rsidRPr="000F7213">
        <w:rPr>
          <w:rFonts w:ascii="Times New Roman" w:eastAsia="Times New Roman" w:hAnsi="Times New Roman" w:cs="Times New Roman"/>
          <w:color w:val="000000"/>
          <w:sz w:val="28"/>
          <w:szCs w:val="28"/>
          <w:lang w:eastAsia="ru-RU"/>
        </w:rPr>
        <w:t>.</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8190" w:type="dxa"/>
        <w:shd w:val="clear" w:color="auto" w:fill="FFFFFF"/>
        <w:tblCellMar>
          <w:top w:w="105" w:type="dxa"/>
          <w:left w:w="105" w:type="dxa"/>
          <w:bottom w:w="105" w:type="dxa"/>
          <w:right w:w="105" w:type="dxa"/>
        </w:tblCellMar>
        <w:tblLook w:val="04A0" w:firstRow="1" w:lastRow="0" w:firstColumn="1" w:lastColumn="0" w:noHBand="0" w:noVBand="1"/>
      </w:tblPr>
      <w:tblGrid>
        <w:gridCol w:w="538"/>
        <w:gridCol w:w="5739"/>
        <w:gridCol w:w="1913"/>
      </w:tblGrid>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Разделы подготовки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Кол-во часов</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Теоретическая</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подготовка</w:t>
            </w:r>
            <w:proofErr w:type="gramEnd"/>
            <w:r w:rsidRPr="000F7213">
              <w:rPr>
                <w:rFonts w:ascii="Times New Roman" w:eastAsia="Times New Roman" w:hAnsi="Times New Roman" w:cs="Times New Roman"/>
                <w:color w:val="000000"/>
                <w:sz w:val="28"/>
                <w:szCs w:val="28"/>
                <w:lang w:eastAsia="ru-RU"/>
              </w:rPr>
              <w:t>:</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Олимпийские игры, история</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развития</w:t>
            </w:r>
            <w:proofErr w:type="gramEnd"/>
            <w:r w:rsidRPr="000F7213">
              <w:rPr>
                <w:rFonts w:ascii="Times New Roman" w:eastAsia="Times New Roman" w:hAnsi="Times New Roman" w:cs="Times New Roman"/>
                <w:color w:val="000000"/>
                <w:sz w:val="28"/>
                <w:szCs w:val="28"/>
                <w:lang w:eastAsia="ru-RU"/>
              </w:rPr>
              <w:t xml:space="preserve"> НВС;</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режим дня и питание спортсмена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правила поведения в спортивном</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зале</w:t>
            </w:r>
            <w:proofErr w:type="gramEnd"/>
            <w:r w:rsidRPr="000F7213">
              <w:rPr>
                <w:rFonts w:ascii="Times New Roman" w:eastAsia="Times New Roman" w:hAnsi="Times New Roman" w:cs="Times New Roman"/>
                <w:color w:val="000000"/>
                <w:sz w:val="28"/>
                <w:szCs w:val="28"/>
                <w:lang w:eastAsia="ru-RU"/>
              </w:rPr>
              <w:t xml:space="preserve"> и на улице;</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основы здорового образа жизни,</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0F7213">
              <w:rPr>
                <w:rFonts w:ascii="Times New Roman" w:eastAsia="Times New Roman" w:hAnsi="Times New Roman" w:cs="Times New Roman"/>
                <w:color w:val="000000"/>
                <w:sz w:val="28"/>
                <w:szCs w:val="28"/>
                <w:lang w:eastAsia="ru-RU"/>
              </w:rPr>
              <w:t>здоровьесберегающие</w:t>
            </w:r>
            <w:proofErr w:type="spellEnd"/>
            <w:proofErr w:type="gramEnd"/>
            <w:r w:rsidRPr="000F7213">
              <w:rPr>
                <w:rFonts w:ascii="Times New Roman" w:eastAsia="Times New Roman" w:hAnsi="Times New Roman" w:cs="Times New Roman"/>
                <w:color w:val="000000"/>
                <w:sz w:val="28"/>
                <w:szCs w:val="28"/>
                <w:lang w:eastAsia="ru-RU"/>
              </w:rPr>
              <w:t xml:space="preserve"> технологии;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закаливание, профилактика простудных, инфекционных заболеваний;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травматизм и заболеваемость в процессе занятий спортом, оказание первой помощи при несчастных случаях.</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ОФП</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СФП</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Технико-тактическая подготовка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бег с палкой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перетягивание палки сидя с упором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-метание </w:t>
            </w:r>
            <w:proofErr w:type="spellStart"/>
            <w:r w:rsidRPr="000F7213">
              <w:rPr>
                <w:rFonts w:ascii="Times New Roman" w:eastAsia="Times New Roman" w:hAnsi="Times New Roman" w:cs="Times New Roman"/>
                <w:color w:val="000000"/>
                <w:sz w:val="28"/>
                <w:szCs w:val="28"/>
                <w:lang w:eastAsia="ru-RU"/>
              </w:rPr>
              <w:t>тынзяна</w:t>
            </w:r>
            <w:proofErr w:type="spellEnd"/>
            <w:r w:rsidRPr="000F7213">
              <w:rPr>
                <w:rFonts w:ascii="Times New Roman" w:eastAsia="Times New Roman" w:hAnsi="Times New Roman" w:cs="Times New Roman"/>
                <w:color w:val="000000"/>
                <w:sz w:val="28"/>
                <w:szCs w:val="28"/>
                <w:lang w:eastAsia="ru-RU"/>
              </w:rPr>
              <w:t xml:space="preserve"> на хорей</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национальная борьба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тройной прыжок в длину</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прыжки через нарты</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Контрольно-переводные</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lastRenderedPageBreak/>
              <w:t>испытания</w:t>
            </w:r>
            <w:proofErr w:type="gramEnd"/>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6</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Соревнования.</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Медицинское обследование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Восстановительные мероприятия</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Инструкторская и судейская практика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r>
      <w:tr w:rsidR="002A726F" w:rsidRPr="000F7213" w:rsidTr="002A726F">
        <w:tc>
          <w:tcPr>
            <w:tcW w:w="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
        </w:tc>
        <w:tc>
          <w:tcPr>
            <w:tcW w:w="5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ИТОГО:</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A726F" w:rsidRPr="000F7213" w:rsidRDefault="000F0E2C"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144</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4. СОДЕРЖАТЕЛЬНОЕ ОБЕСПЕЧЕНИЕ РАЗДЕЛОВ ПРОГРАММЫ</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Общая физическая подготовка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Общая физическая подготовка предполагает разностороннее развитие физических качеств, функциональных возможностей и систем организма спортсмена, слаженность их проявления в процессе мышечной деятельности. В современной спортивной тренировке общая физическая подготовленность связывается не с разносторонним физическим совершенством вообще, а с уровнем развития качеств и способностей, оказывающих опосредованное влияние на спортивные достижения и эффективность.</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 качестве средств общей физической подготовки применяются: для развития выносливости – продолжительный и равномерный бег; для общей силовой подготовки – упражнения с различными отягощениями, с элементами акробатики и гимнастики, для ловкости и координационных движений – спортивные игры.</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Для решения этих задач используются общеразвивающие упражнения выполняемые в различных исходных положения, на месте и в движении, с наклонами, поворотами и размахиванием, сгибанием и разгибаниями, всевозможными прыжками, предметами и с партнером, на гимнастических снарядах.</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Общеразвивающие упражнения являются составной неотъемлемой частью каждого занятия. Их содержание, направленность, объем и дозировка зависят от возраста, уровня физического развития занимающихся, периода учебно-тренировочного занятия.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Специальная</w:t>
      </w:r>
      <w:r w:rsidRPr="000F7213">
        <w:rPr>
          <w:rFonts w:ascii="Times New Roman" w:eastAsia="Times New Roman" w:hAnsi="Times New Roman" w:cs="Times New Roman"/>
          <w:bCs/>
          <w:color w:val="000000"/>
          <w:sz w:val="28"/>
          <w:szCs w:val="28"/>
          <w:lang w:eastAsia="ru-RU"/>
        </w:rPr>
        <w:t> </w:t>
      </w:r>
      <w:r w:rsidRPr="000F7213">
        <w:rPr>
          <w:rFonts w:ascii="Times New Roman" w:eastAsia="Times New Roman" w:hAnsi="Times New Roman" w:cs="Times New Roman"/>
          <w:bCs/>
          <w:iCs/>
          <w:color w:val="000000"/>
          <w:sz w:val="28"/>
          <w:szCs w:val="28"/>
          <w:lang w:eastAsia="ru-RU"/>
        </w:rPr>
        <w:t>физическая</w:t>
      </w:r>
      <w:r w:rsidRPr="000F7213">
        <w:rPr>
          <w:rFonts w:ascii="Times New Roman" w:eastAsia="Times New Roman" w:hAnsi="Times New Roman" w:cs="Times New Roman"/>
          <w:bCs/>
          <w:color w:val="000000"/>
          <w:sz w:val="28"/>
          <w:szCs w:val="28"/>
          <w:lang w:eastAsia="ru-RU"/>
        </w:rPr>
        <w:t> </w:t>
      </w:r>
      <w:r w:rsidRPr="000F7213">
        <w:rPr>
          <w:rFonts w:ascii="Times New Roman" w:eastAsia="Times New Roman" w:hAnsi="Times New Roman" w:cs="Times New Roman"/>
          <w:bCs/>
          <w:iCs/>
          <w:color w:val="000000"/>
          <w:sz w:val="28"/>
          <w:szCs w:val="28"/>
          <w:lang w:eastAsia="ru-RU"/>
        </w:rPr>
        <w:t>подготовка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Специальная физическая подготовка характеризуется уровнем развития физических способностей, возможностей органов и функциональных систем, непосредственно определяющих достижения в национальных видах северного многоборья. Основными средствами СФП являются соревновательные упражнения и специально подготовительные упражнения.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Средства и методы специальной физической подготовки призваны решать задачи развития и совершенствование двигательных качеств и навыков учащегося применительно к требованиям национальных видов спорта северного многоборья.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Преимущественно для совершенствования силы, быстроты, специальных форм выносливости, дальнейшего развития подвижности и эластичности мышц, ловкости и координации движений применяются специальные упражнения они подразделяются на:</w:t>
      </w:r>
    </w:p>
    <w:p w:rsidR="002A726F" w:rsidRPr="000F7213" w:rsidRDefault="002A726F" w:rsidP="002A726F">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скоростно</w:t>
      </w:r>
      <w:proofErr w:type="gramEnd"/>
      <w:r w:rsidRPr="000F7213">
        <w:rPr>
          <w:rFonts w:ascii="Times New Roman" w:eastAsia="Times New Roman" w:hAnsi="Times New Roman" w:cs="Times New Roman"/>
          <w:color w:val="000000"/>
          <w:sz w:val="28"/>
          <w:szCs w:val="28"/>
          <w:lang w:eastAsia="ru-RU"/>
        </w:rPr>
        <w:t>-силовые, где движения выполняются с максимальной интенсивностью (мощностью), - это тройной национальный прыжок с одновременным отталкиванием двумя ногами; метание топора на дальность, и прыжки через нарты;</w:t>
      </w:r>
    </w:p>
    <w:p w:rsidR="002A726F" w:rsidRPr="000F7213" w:rsidRDefault="002A726F" w:rsidP="002A726F">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группа</w:t>
      </w:r>
      <w:proofErr w:type="gramEnd"/>
      <w:r w:rsidRPr="000F7213">
        <w:rPr>
          <w:rFonts w:ascii="Times New Roman" w:eastAsia="Times New Roman" w:hAnsi="Times New Roman" w:cs="Times New Roman"/>
          <w:color w:val="000000"/>
          <w:sz w:val="28"/>
          <w:szCs w:val="28"/>
          <w:lang w:eastAsia="ru-RU"/>
        </w:rPr>
        <w:t xml:space="preserve"> выносливости – бег с палкой по пересеченной местности, прыжки через нарты;</w:t>
      </w:r>
    </w:p>
    <w:p w:rsidR="002A726F" w:rsidRPr="000F7213" w:rsidRDefault="002A726F" w:rsidP="002A726F">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группа</w:t>
      </w:r>
      <w:proofErr w:type="gramEnd"/>
      <w:r w:rsidRPr="000F7213">
        <w:rPr>
          <w:rFonts w:ascii="Times New Roman" w:eastAsia="Times New Roman" w:hAnsi="Times New Roman" w:cs="Times New Roman"/>
          <w:color w:val="000000"/>
          <w:sz w:val="28"/>
          <w:szCs w:val="28"/>
          <w:lang w:eastAsia="ru-RU"/>
        </w:rPr>
        <w:t xml:space="preserve"> с преимущественным проявлением координационных способностей – метание аркана-</w:t>
      </w:r>
      <w:proofErr w:type="spellStart"/>
      <w:r w:rsidRPr="000F7213">
        <w:rPr>
          <w:rFonts w:ascii="Times New Roman" w:eastAsia="Times New Roman" w:hAnsi="Times New Roman" w:cs="Times New Roman"/>
          <w:color w:val="000000"/>
          <w:sz w:val="28"/>
          <w:szCs w:val="28"/>
          <w:lang w:eastAsia="ru-RU"/>
        </w:rPr>
        <w:t>тынзяня</w:t>
      </w:r>
      <w:proofErr w:type="spellEnd"/>
      <w:r w:rsidRPr="000F7213">
        <w:rPr>
          <w:rFonts w:ascii="Times New Roman" w:eastAsia="Times New Roman" w:hAnsi="Times New Roman" w:cs="Times New Roman"/>
          <w:color w:val="000000"/>
          <w:sz w:val="28"/>
          <w:szCs w:val="28"/>
          <w:lang w:eastAsia="ru-RU"/>
        </w:rPr>
        <w:t xml:space="preserve"> на хорей.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Скоростно-силовые качества – это синтез силовых и скоростных способностей, проявляемых во взрывных и динамических усилиях.</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К таким упражнениям относятся: отталкивания в прыжках через нарты, отталкивания в тройном национальном прыжке двумя К таким упражнениям относятся: отталкивания в прыжках через нарты, отталкивания в тройном национальном прыжке двумя ногами, финальное усилие при метании топора на дальность.</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Скоростно-силовая подготовка юного спортсмена должна способствовать развитию быстроты движений и силы мышц.</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Выносливость – это способность человека противостоять утомлению в какой-либо деятельности.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Специальная выносливость характеризует работоспособность, которая необходима юным спортсменам для выполнения упражнения с наибольшей эффективностью и может противостоять утомлению. Для видов скоростно-</w:t>
      </w:r>
      <w:r w:rsidRPr="000F7213">
        <w:rPr>
          <w:rFonts w:ascii="Times New Roman" w:eastAsia="Times New Roman" w:hAnsi="Times New Roman" w:cs="Times New Roman"/>
          <w:color w:val="000000"/>
          <w:sz w:val="28"/>
          <w:szCs w:val="28"/>
          <w:lang w:eastAsia="ru-RU"/>
        </w:rPr>
        <w:lastRenderedPageBreak/>
        <w:t>силовой группы специальная выносливость необходима для сохранения наивысшей скорости движений при многократных повторениях прыжков и метаний, а также специальных упражнений.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Специальная выносливость в таких видах, как бег на средние и длинные дистанции, является ведущим качеством, обеспечивая поддержание более высокой средней скорости бега на протяжении всей дистанции.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 двигательно-координационными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Основными средствами воспитания координационных способностей является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вес и высоту снарядов; изменяя площадь опоры или увеличивая ее подвижность в упражнениях не равновесие и т.п.; комбинируя двигательные навыки; выполняя упражнения по сигналу или за ограниченное время.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Технико-тактическая подготовка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Методика обучения тройному национальному прыжку с одновременным отталкиванием двух ног.</w:t>
      </w:r>
    </w:p>
    <w:p w:rsidR="002A726F" w:rsidRPr="000F7213" w:rsidRDefault="002A726F" w:rsidP="002A726F">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Создать у занимающихся представление и правильное понятие о технике тройного национального прыжка с одновременным отталкиванием двумя ногами с места и с разбега.</w:t>
      </w:r>
    </w:p>
    <w:p w:rsidR="002A726F" w:rsidRPr="000F7213" w:rsidRDefault="002A726F" w:rsidP="002A726F">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Привить необходимую физическую и функциональную подготовку. Создать нужную координацию движений у занимающихся.</w:t>
      </w:r>
    </w:p>
    <w:p w:rsidR="002A726F" w:rsidRPr="000F7213" w:rsidRDefault="002A726F" w:rsidP="002A726F">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Овладение техникой прыжка с одновременным отталкиванием двух ног с места и с разбега.</w:t>
      </w:r>
    </w:p>
    <w:p w:rsidR="002A726F" w:rsidRPr="000F7213" w:rsidRDefault="002A726F" w:rsidP="002A726F">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Освоение общей схемы тройного национального прыжка с одновременным отталкивание двумя ногами.</w:t>
      </w:r>
    </w:p>
    <w:p w:rsidR="002A726F" w:rsidRPr="000F7213" w:rsidRDefault="002A726F" w:rsidP="002A726F">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Совершенствование техники и полета. Многократное выполнение отталкивания с малого разбега с акцентом на силу толчка и махового движение рук с учетом индивидуальных особенностей занимающихся.</w:t>
      </w:r>
    </w:p>
    <w:p w:rsidR="002A726F" w:rsidRPr="000F7213" w:rsidRDefault="002A726F" w:rsidP="002A726F">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Совершенствование техники разбега в сочетании с отталкиванием.</w:t>
      </w:r>
    </w:p>
    <w:p w:rsidR="002A726F" w:rsidRPr="000F7213" w:rsidRDefault="002A726F" w:rsidP="002A726F">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Совершенствование техники тройного национального прыжка с одновременным отталкивание двумя ногами в целом.</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Методика обучения технике метания топора на дальность</w:t>
      </w:r>
    </w:p>
    <w:p w:rsidR="002A726F" w:rsidRPr="000F7213" w:rsidRDefault="002A726F" w:rsidP="002A726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Создать у занимающихся представление о технике метания топора (гранаты и мяча)</w:t>
      </w:r>
    </w:p>
    <w:p w:rsidR="002A726F" w:rsidRPr="000F7213" w:rsidRDefault="002A726F" w:rsidP="002A726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держанию и выбрасыванию снаряда</w:t>
      </w:r>
    </w:p>
    <w:p w:rsidR="002A726F" w:rsidRPr="000F7213" w:rsidRDefault="002A726F" w:rsidP="002A726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Научить финальному усилию</w:t>
      </w:r>
    </w:p>
    <w:p w:rsidR="002A726F" w:rsidRPr="000F7213" w:rsidRDefault="002A726F" w:rsidP="002A726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метанию с бросковых шагов</w:t>
      </w:r>
    </w:p>
    <w:p w:rsidR="002A726F" w:rsidRPr="000F7213" w:rsidRDefault="002A726F" w:rsidP="002A726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технике выполнения разбега и отведения топора</w:t>
      </w:r>
    </w:p>
    <w:p w:rsidR="002A726F" w:rsidRPr="000F7213" w:rsidRDefault="002A726F" w:rsidP="002A726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технике метания топора с полного разбега</w:t>
      </w:r>
    </w:p>
    <w:p w:rsidR="002A726F" w:rsidRPr="000F7213" w:rsidRDefault="002A726F" w:rsidP="002A726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Совершенствование техники метания топора (гранаты и мяча</w:t>
      </w:r>
      <w:r w:rsidRPr="000F7213">
        <w:rPr>
          <w:rFonts w:ascii="Times New Roman" w:eastAsia="Times New Roman" w:hAnsi="Times New Roman" w:cs="Times New Roman"/>
          <w:bCs/>
          <w:color w:val="000000"/>
          <w:sz w:val="28"/>
          <w:szCs w:val="28"/>
          <w:lang w:eastAsia="ru-RU"/>
        </w:rPr>
        <w:t>)</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Методика обучения технике прыжков через нарты</w:t>
      </w:r>
    </w:p>
    <w:p w:rsidR="002A726F" w:rsidRPr="000F7213" w:rsidRDefault="002A726F" w:rsidP="002A726F">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Создать у занимающихся представление и правильное понятие о технике прыжков через нарты с одновременным отталкивание двух ног.</w:t>
      </w:r>
    </w:p>
    <w:p w:rsidR="002A726F" w:rsidRPr="000F7213" w:rsidRDefault="002A726F" w:rsidP="002A726F">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Изучение техники прыжков через нарты. Группировки и приземления. Преодоление психологического барьера в прыжках через нарты.</w:t>
      </w:r>
    </w:p>
    <w:p w:rsidR="002A726F" w:rsidRPr="000F7213" w:rsidRDefault="002A726F" w:rsidP="002A726F">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Изучение техники движение рук в сочетание с дыханием. Показать прыжок через нарты, акцентируя внимание на движение рук и выполнения дыхания. Движения обеих рук вперед-вверх, согнутые в локтевом суставе, вдох; опускание рук, согнутых в локтевом суставе, - выдох.</w:t>
      </w:r>
    </w:p>
    <w:p w:rsidR="002A726F" w:rsidRPr="000F7213" w:rsidRDefault="002A726F" w:rsidP="002A726F">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Изучение технике разворота после преодоления десяти нарт.</w:t>
      </w:r>
    </w:p>
    <w:p w:rsidR="002A726F" w:rsidRPr="000F7213" w:rsidRDefault="002A726F" w:rsidP="002A726F">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Совершенствование техники прыжков через нарты с одновременным отталкивание двух ног и техники разворота после преодоления десяти нарт.</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Методика обучении технике метания аркана-</w:t>
      </w:r>
      <w:proofErr w:type="spellStart"/>
      <w:r w:rsidRPr="000F7213">
        <w:rPr>
          <w:rFonts w:ascii="Times New Roman" w:eastAsia="Times New Roman" w:hAnsi="Times New Roman" w:cs="Times New Roman"/>
          <w:iCs/>
          <w:color w:val="000000"/>
          <w:sz w:val="28"/>
          <w:szCs w:val="28"/>
          <w:lang w:eastAsia="ru-RU"/>
        </w:rPr>
        <w:t>тынзяня</w:t>
      </w:r>
      <w:proofErr w:type="spellEnd"/>
      <w:r w:rsidRPr="000F7213">
        <w:rPr>
          <w:rFonts w:ascii="Times New Roman" w:eastAsia="Times New Roman" w:hAnsi="Times New Roman" w:cs="Times New Roman"/>
          <w:iCs/>
          <w:color w:val="000000"/>
          <w:sz w:val="28"/>
          <w:szCs w:val="28"/>
          <w:lang w:eastAsia="ru-RU"/>
        </w:rPr>
        <w:t xml:space="preserve"> на хорей</w:t>
      </w:r>
    </w:p>
    <w:p w:rsidR="002A726F" w:rsidRPr="000F7213" w:rsidRDefault="002A726F" w:rsidP="002A726F">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Создать у занимающихся представления о правильной технике метания аркана-</w:t>
      </w:r>
      <w:proofErr w:type="spellStart"/>
      <w:r w:rsidRPr="000F7213">
        <w:rPr>
          <w:rFonts w:ascii="Times New Roman" w:eastAsia="Times New Roman" w:hAnsi="Times New Roman" w:cs="Times New Roman"/>
          <w:color w:val="000000"/>
          <w:sz w:val="28"/>
          <w:szCs w:val="28"/>
          <w:lang w:eastAsia="ru-RU"/>
        </w:rPr>
        <w:t>тынзяня</w:t>
      </w:r>
      <w:proofErr w:type="spellEnd"/>
      <w:r w:rsidRPr="000F7213">
        <w:rPr>
          <w:rFonts w:ascii="Times New Roman" w:eastAsia="Times New Roman" w:hAnsi="Times New Roman" w:cs="Times New Roman"/>
          <w:color w:val="000000"/>
          <w:sz w:val="28"/>
          <w:szCs w:val="28"/>
          <w:lang w:eastAsia="ru-RU"/>
        </w:rPr>
        <w:t xml:space="preserve"> на хорей</w:t>
      </w:r>
    </w:p>
    <w:p w:rsidR="002A726F" w:rsidRPr="000F7213" w:rsidRDefault="002A726F" w:rsidP="002A726F">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Освоение правильного сбора аркана-</w:t>
      </w:r>
      <w:proofErr w:type="spellStart"/>
      <w:r w:rsidRPr="000F7213">
        <w:rPr>
          <w:rFonts w:ascii="Times New Roman" w:eastAsia="Times New Roman" w:hAnsi="Times New Roman" w:cs="Times New Roman"/>
          <w:color w:val="000000"/>
          <w:sz w:val="28"/>
          <w:szCs w:val="28"/>
          <w:lang w:eastAsia="ru-RU"/>
        </w:rPr>
        <w:t>тынзяня</w:t>
      </w:r>
      <w:proofErr w:type="spellEnd"/>
      <w:r w:rsidRPr="000F7213">
        <w:rPr>
          <w:rFonts w:ascii="Times New Roman" w:eastAsia="Times New Roman" w:hAnsi="Times New Roman" w:cs="Times New Roman"/>
          <w:color w:val="000000"/>
          <w:sz w:val="28"/>
          <w:szCs w:val="28"/>
          <w:lang w:eastAsia="ru-RU"/>
        </w:rPr>
        <w:t>.</w:t>
      </w:r>
    </w:p>
    <w:p w:rsidR="002A726F" w:rsidRPr="000F7213" w:rsidRDefault="002A726F" w:rsidP="002A726F">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Освоение метания первого мотка с костяшкой.</w:t>
      </w:r>
    </w:p>
    <w:p w:rsidR="002A726F" w:rsidRPr="000F7213" w:rsidRDefault="002A726F" w:rsidP="002A726F">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Освоения техники выпускания второго мотка за первым мотком.</w:t>
      </w:r>
    </w:p>
    <w:p w:rsidR="002A726F" w:rsidRPr="000F7213" w:rsidRDefault="002A726F" w:rsidP="002A726F">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Изучение техники метания в целом.</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Методика обучении технике бега с палкой по пересеченной местности.</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Создать у занимающихся представление о технике бега с палкой по пересеченной местности на средние и длинные дистанции.</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основным элементам техники бегового шага.</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Обучение технике бега по прямой с равномерной и переменной скоростью.</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технике бега по повороту.</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технике с палкой в гору.</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технике бега с палкой под гору.</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технике высокого старта.</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Обучение умению бежать с равномерной скорость на разных отрезках.</w:t>
      </w:r>
    </w:p>
    <w:p w:rsidR="002A726F" w:rsidRPr="000F7213" w:rsidRDefault="002A726F" w:rsidP="002A726F">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Совершенствование технике бега на средние и длинные дистанции.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Теоретическая подготовка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Теоретическая подготовка проводится в форме бесед, лекций и непосредственно в тренировке органически связана с физической, моральной и волевой подготовкой как элемент практических занятий.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Цель теоретической подготовки:</w:t>
      </w:r>
      <w:r w:rsidRPr="000F7213">
        <w:rPr>
          <w:rFonts w:ascii="Times New Roman" w:eastAsia="Times New Roman" w:hAnsi="Times New Roman" w:cs="Times New Roman"/>
          <w:color w:val="000000"/>
          <w:sz w:val="28"/>
          <w:szCs w:val="28"/>
          <w:lang w:eastAsia="ru-RU"/>
        </w:rPr>
        <w:t> вырабатывать у занимающихся умение использовать полученные знания на практике в условиях тренировочных занятий.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Занятия по теоретической подготовке проводятся согласно перечня теоретических занятий с кратким содержанием (Приложение 1).</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Контрольно-переводные испытания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Тестирование воспитанников по НВС северного многоборья осуществляется 2 раза в год: в начале и конце учебного года.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Перед тестированием необходимо провести разминку.</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 xml:space="preserve">Характеристика </w:t>
      </w:r>
      <w:proofErr w:type="spellStart"/>
      <w:r w:rsidRPr="000F7213">
        <w:rPr>
          <w:rFonts w:ascii="Times New Roman" w:eastAsia="Times New Roman" w:hAnsi="Times New Roman" w:cs="Times New Roman"/>
          <w:bCs/>
          <w:color w:val="000000"/>
          <w:sz w:val="28"/>
          <w:szCs w:val="28"/>
          <w:lang w:eastAsia="ru-RU"/>
        </w:rPr>
        <w:t>контрольно</w:t>
      </w:r>
      <w:proofErr w:type="spellEnd"/>
      <w:r w:rsidRPr="000F7213">
        <w:rPr>
          <w:rFonts w:ascii="Times New Roman" w:eastAsia="Times New Roman" w:hAnsi="Times New Roman" w:cs="Times New Roman"/>
          <w:bCs/>
          <w:color w:val="000000"/>
          <w:sz w:val="28"/>
          <w:szCs w:val="28"/>
          <w:lang w:eastAsia="ru-RU"/>
        </w:rPr>
        <w:t xml:space="preserve"> переводных испытаний:</w:t>
      </w:r>
    </w:p>
    <w:p w:rsidR="002A726F" w:rsidRPr="000F7213" w:rsidRDefault="002A726F" w:rsidP="002A726F">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Бег на 30 метров</w:t>
      </w:r>
      <w:r w:rsidRPr="000F7213">
        <w:rPr>
          <w:rFonts w:ascii="Times New Roman" w:eastAsia="Times New Roman" w:hAnsi="Times New Roman" w:cs="Times New Roman"/>
          <w:color w:val="000000"/>
          <w:sz w:val="28"/>
          <w:szCs w:val="28"/>
          <w:lang w:eastAsia="ru-RU"/>
        </w:rPr>
        <w:t> выполняется в спортивном зале спортивной обуви без шипов. В каждом забеге участвуют не менее двух учащихся, результаты фиксируются с точностью до 0,1 с. Разрешается только 1 попытка.</w:t>
      </w:r>
    </w:p>
    <w:p w:rsidR="002A726F" w:rsidRPr="000F7213" w:rsidRDefault="002A726F" w:rsidP="002A726F">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Прыжки в длину с места</w:t>
      </w:r>
      <w:r w:rsidRPr="000F7213">
        <w:rPr>
          <w:rFonts w:ascii="Times New Roman" w:eastAsia="Times New Roman" w:hAnsi="Times New Roman" w:cs="Times New Roman"/>
          <w:color w:val="000000"/>
          <w:sz w:val="28"/>
          <w:szCs w:val="28"/>
          <w:lang w:eastAsia="ru-RU"/>
        </w:rPr>
        <w:t> проводятся в спортивном зале. Испытуемый встает у стартовой линии в исходное положение, ноги параллельно и толчком двумя ногами со взмахом рук совершает прыжок. Приземление происходит одновременно на обе ноги на покрытие, исключающее жёсткое приземление. Измерение осуществляется стальной рулеткой по отметке, расположенной ближе к стартовой линии, записывается лучший результат из трёх попыток в см.</w:t>
      </w:r>
    </w:p>
    <w:p w:rsidR="002A726F" w:rsidRPr="000F7213" w:rsidRDefault="002A726F" w:rsidP="002A726F">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lastRenderedPageBreak/>
        <w:t>Челночный бег 3х10 метров</w:t>
      </w:r>
      <w:r w:rsidRPr="000F7213">
        <w:rPr>
          <w:rFonts w:ascii="Times New Roman" w:eastAsia="Times New Roman" w:hAnsi="Times New Roman" w:cs="Times New Roman"/>
          <w:color w:val="000000"/>
          <w:sz w:val="28"/>
          <w:szCs w:val="28"/>
          <w:lang w:eastAsia="ru-RU"/>
        </w:rPr>
        <w:t> выполняется с максимальной скоростью. Испытуемый встаёт у стартовой линии, стоя лицом к стойками, по командам обегает препятствия. Время фиксируется до 0,1 с. Разрешается 1 попытка.</w:t>
      </w:r>
    </w:p>
    <w:p w:rsidR="002A726F" w:rsidRPr="000F7213" w:rsidRDefault="002A726F" w:rsidP="002A726F">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Подтягивание на перекладине из виса</w:t>
      </w:r>
      <w:r w:rsidRPr="000F7213">
        <w:rPr>
          <w:rFonts w:ascii="Times New Roman" w:eastAsia="Times New Roman" w:hAnsi="Times New Roman" w:cs="Times New Roman"/>
          <w:color w:val="000000"/>
          <w:sz w:val="28"/>
          <w:szCs w:val="28"/>
          <w:lang w:eastAsia="ru-RU"/>
        </w:rPr>
        <w:t> выполняется максимальное количество раз хватом сверху.</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И.п</w:t>
      </w:r>
      <w:proofErr w:type="spellEnd"/>
      <w:r w:rsidRPr="000F7213">
        <w:rPr>
          <w:rFonts w:ascii="Times New Roman" w:eastAsia="Times New Roman" w:hAnsi="Times New Roman" w:cs="Times New Roman"/>
          <w:color w:val="000000"/>
          <w:sz w:val="28"/>
          <w:szCs w:val="28"/>
          <w:lang w:eastAsia="ru-RU"/>
        </w:rPr>
        <w:t>.: вис на перекладине, руки полностью выпрямлены в локтевых суставах.</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Подтягивание засчитывается при положении, когда подбородок испытуемого находится выше уровня перекладины. Каждое последующее подтягивание выполняется из </w:t>
      </w:r>
      <w:proofErr w:type="spellStart"/>
      <w:proofErr w:type="gramStart"/>
      <w:r w:rsidRPr="000F7213">
        <w:rPr>
          <w:rFonts w:ascii="Times New Roman" w:eastAsia="Times New Roman" w:hAnsi="Times New Roman" w:cs="Times New Roman"/>
          <w:color w:val="000000"/>
          <w:sz w:val="28"/>
          <w:szCs w:val="28"/>
          <w:lang w:eastAsia="ru-RU"/>
        </w:rPr>
        <w:t>и.п</w:t>
      </w:r>
      <w:proofErr w:type="spellEnd"/>
      <w:r w:rsidRPr="000F7213">
        <w:rPr>
          <w:rFonts w:ascii="Times New Roman" w:eastAsia="Times New Roman" w:hAnsi="Times New Roman" w:cs="Times New Roman"/>
          <w:color w:val="000000"/>
          <w:sz w:val="28"/>
          <w:szCs w:val="28"/>
          <w:lang w:eastAsia="ru-RU"/>
        </w:rPr>
        <w:t>..</w:t>
      </w:r>
      <w:proofErr w:type="gramEnd"/>
      <w:r w:rsidRPr="000F7213">
        <w:rPr>
          <w:rFonts w:ascii="Times New Roman" w:eastAsia="Times New Roman" w:hAnsi="Times New Roman" w:cs="Times New Roman"/>
          <w:color w:val="000000"/>
          <w:sz w:val="28"/>
          <w:szCs w:val="28"/>
          <w:lang w:eastAsia="ru-RU"/>
        </w:rPr>
        <w:t xml:space="preserve"> Запрещены движения в тазобедренных и коленных суставах и попеременная работа руками.</w:t>
      </w:r>
    </w:p>
    <w:p w:rsidR="002A726F" w:rsidRPr="000F7213" w:rsidRDefault="002A726F" w:rsidP="002A726F">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Сгибание и разгибание рук в упоре лёжа – </w:t>
      </w:r>
      <w:r w:rsidRPr="000F7213">
        <w:rPr>
          <w:rFonts w:ascii="Times New Roman" w:eastAsia="Times New Roman" w:hAnsi="Times New Roman" w:cs="Times New Roman"/>
          <w:color w:val="000000"/>
          <w:sz w:val="28"/>
          <w:szCs w:val="28"/>
          <w:lang w:eastAsia="ru-RU"/>
        </w:rPr>
        <w:t>выполняется максимальное количество раз.</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И.П.: </w:t>
      </w:r>
      <w:proofErr w:type="spellStart"/>
      <w:r w:rsidRPr="000F7213">
        <w:rPr>
          <w:rFonts w:ascii="Times New Roman" w:eastAsia="Times New Roman" w:hAnsi="Times New Roman" w:cs="Times New Roman"/>
          <w:color w:val="000000"/>
          <w:sz w:val="28"/>
          <w:szCs w:val="28"/>
          <w:lang w:eastAsia="ru-RU"/>
        </w:rPr>
        <w:t>упорт</w:t>
      </w:r>
      <w:proofErr w:type="spellEnd"/>
      <w:r w:rsidRPr="000F7213">
        <w:rPr>
          <w:rFonts w:ascii="Times New Roman" w:eastAsia="Times New Roman" w:hAnsi="Times New Roman" w:cs="Times New Roman"/>
          <w:color w:val="000000"/>
          <w:sz w:val="28"/>
          <w:szCs w:val="28"/>
          <w:lang w:eastAsia="ru-RU"/>
        </w:rPr>
        <w:t xml:space="preserve"> лёжа в горизонтальной поверхности, руки полностью выпрямлены в локтевых суставах, туловище и ноги составляют одну единую линию.</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Отжимание засчитывается, когда испытуемый, коснувшись грудью пола (горизонтальной поверхности), возвращается в </w:t>
      </w:r>
      <w:proofErr w:type="spellStart"/>
      <w:proofErr w:type="gramStart"/>
      <w:r w:rsidRPr="000F7213">
        <w:rPr>
          <w:rFonts w:ascii="Times New Roman" w:eastAsia="Times New Roman" w:hAnsi="Times New Roman" w:cs="Times New Roman"/>
          <w:color w:val="000000"/>
          <w:sz w:val="28"/>
          <w:szCs w:val="28"/>
          <w:lang w:eastAsia="ru-RU"/>
        </w:rPr>
        <w:t>и.п</w:t>
      </w:r>
      <w:proofErr w:type="spellEnd"/>
      <w:r w:rsidRPr="000F7213">
        <w:rPr>
          <w:rFonts w:ascii="Times New Roman" w:eastAsia="Times New Roman" w:hAnsi="Times New Roman" w:cs="Times New Roman"/>
          <w:color w:val="000000"/>
          <w:sz w:val="28"/>
          <w:szCs w:val="28"/>
          <w:lang w:eastAsia="ru-RU"/>
        </w:rPr>
        <w:t>..</w:t>
      </w:r>
      <w:proofErr w:type="gramEnd"/>
      <w:r w:rsidRPr="000F7213">
        <w:rPr>
          <w:rFonts w:ascii="Times New Roman" w:eastAsia="Times New Roman" w:hAnsi="Times New Roman" w:cs="Times New Roman"/>
          <w:color w:val="000000"/>
          <w:sz w:val="28"/>
          <w:szCs w:val="28"/>
          <w:lang w:eastAsia="ru-RU"/>
        </w:rPr>
        <w:t xml:space="preserve"> При выполнении упражнения запрещены движения в тазобедренных суставах.</w:t>
      </w:r>
    </w:p>
    <w:p w:rsidR="002A726F" w:rsidRPr="000F7213" w:rsidRDefault="002A726F" w:rsidP="002A726F">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Бег на 1000 метров </w:t>
      </w:r>
      <w:r w:rsidRPr="000F7213">
        <w:rPr>
          <w:rFonts w:ascii="Times New Roman" w:eastAsia="Times New Roman" w:hAnsi="Times New Roman" w:cs="Times New Roman"/>
          <w:color w:val="000000"/>
          <w:sz w:val="28"/>
          <w:szCs w:val="28"/>
          <w:lang w:eastAsia="ru-RU"/>
        </w:rPr>
        <w:t>проводится на дорожке стадиона или по пересеченной местности на стандартном круге. Разрешается переходить на ходьбу.</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Время фиксируется до 0,1 с.</w:t>
      </w:r>
    </w:p>
    <w:p w:rsidR="002A726F" w:rsidRPr="000F7213" w:rsidRDefault="002A726F" w:rsidP="002A726F">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Метание топора на дальность </w:t>
      </w:r>
      <w:r w:rsidRPr="000F7213">
        <w:rPr>
          <w:rFonts w:ascii="Times New Roman" w:eastAsia="Times New Roman" w:hAnsi="Times New Roman" w:cs="Times New Roman"/>
          <w:color w:val="000000"/>
          <w:sz w:val="28"/>
          <w:szCs w:val="28"/>
          <w:lang w:eastAsia="ru-RU"/>
        </w:rPr>
        <w:t>производится с 3-х попыток, в зачёт идёт лучший результат. Попытка засчитывается: если участник при запуске топора не сделал заступ на линии броска (не наступил и не перешагнул её) и запущенный им топор приземлился в пределах коридора метания.</w:t>
      </w:r>
    </w:p>
    <w:p w:rsidR="002A726F" w:rsidRPr="000F7213" w:rsidRDefault="002A726F" w:rsidP="002A726F">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Метание аркана-</w:t>
      </w:r>
      <w:proofErr w:type="spellStart"/>
      <w:r w:rsidRPr="000F7213">
        <w:rPr>
          <w:rFonts w:ascii="Times New Roman" w:eastAsia="Times New Roman" w:hAnsi="Times New Roman" w:cs="Times New Roman"/>
          <w:bCs/>
          <w:color w:val="000000"/>
          <w:sz w:val="28"/>
          <w:szCs w:val="28"/>
          <w:lang w:eastAsia="ru-RU"/>
        </w:rPr>
        <w:t>тынзяна</w:t>
      </w:r>
      <w:proofErr w:type="spellEnd"/>
      <w:r w:rsidRPr="000F7213">
        <w:rPr>
          <w:rFonts w:ascii="Times New Roman" w:eastAsia="Times New Roman" w:hAnsi="Times New Roman" w:cs="Times New Roman"/>
          <w:bCs/>
          <w:color w:val="000000"/>
          <w:sz w:val="28"/>
          <w:szCs w:val="28"/>
          <w:lang w:eastAsia="ru-RU"/>
        </w:rPr>
        <w:t xml:space="preserve"> на хорей</w:t>
      </w:r>
      <w:r w:rsidRPr="000F7213">
        <w:rPr>
          <w:rFonts w:ascii="Times New Roman" w:eastAsia="Times New Roman" w:hAnsi="Times New Roman" w:cs="Times New Roman"/>
          <w:color w:val="000000"/>
          <w:sz w:val="28"/>
          <w:szCs w:val="28"/>
          <w:lang w:eastAsia="ru-RU"/>
        </w:rPr>
        <w:t xml:space="preserve"> в каждой из 3-х попыток продолжается до первого промаха, т.е. с </w:t>
      </w:r>
      <w:proofErr w:type="spellStart"/>
      <w:r w:rsidRPr="000F7213">
        <w:rPr>
          <w:rFonts w:ascii="Times New Roman" w:eastAsia="Times New Roman" w:hAnsi="Times New Roman" w:cs="Times New Roman"/>
          <w:color w:val="000000"/>
          <w:sz w:val="28"/>
          <w:szCs w:val="28"/>
          <w:lang w:eastAsia="ru-RU"/>
        </w:rPr>
        <w:t>перым</w:t>
      </w:r>
      <w:proofErr w:type="spellEnd"/>
      <w:r w:rsidRPr="000F7213">
        <w:rPr>
          <w:rFonts w:ascii="Times New Roman" w:eastAsia="Times New Roman" w:hAnsi="Times New Roman" w:cs="Times New Roman"/>
          <w:color w:val="000000"/>
          <w:sz w:val="28"/>
          <w:szCs w:val="28"/>
          <w:lang w:eastAsia="ru-RU"/>
        </w:rPr>
        <w:t xml:space="preserve"> промахом попытка считается законченной. Результат броска </w:t>
      </w:r>
      <w:proofErr w:type="spellStart"/>
      <w:r w:rsidRPr="000F7213">
        <w:rPr>
          <w:rFonts w:ascii="Times New Roman" w:eastAsia="Times New Roman" w:hAnsi="Times New Roman" w:cs="Times New Roman"/>
          <w:color w:val="000000"/>
          <w:sz w:val="28"/>
          <w:szCs w:val="28"/>
          <w:lang w:eastAsia="ru-RU"/>
        </w:rPr>
        <w:t>тынзяна</w:t>
      </w:r>
      <w:proofErr w:type="spellEnd"/>
      <w:r w:rsidRPr="000F7213">
        <w:rPr>
          <w:rFonts w:ascii="Times New Roman" w:eastAsia="Times New Roman" w:hAnsi="Times New Roman" w:cs="Times New Roman"/>
          <w:color w:val="000000"/>
          <w:sz w:val="28"/>
          <w:szCs w:val="28"/>
          <w:lang w:eastAsia="ru-RU"/>
        </w:rPr>
        <w:t xml:space="preserve"> засчитывается, если участник в пределах правил произвел бросок, не заступил линию круга, хорей оказался накрытым </w:t>
      </w:r>
      <w:proofErr w:type="spellStart"/>
      <w:r w:rsidRPr="000F7213">
        <w:rPr>
          <w:rFonts w:ascii="Times New Roman" w:eastAsia="Times New Roman" w:hAnsi="Times New Roman" w:cs="Times New Roman"/>
          <w:color w:val="000000"/>
          <w:sz w:val="28"/>
          <w:szCs w:val="28"/>
          <w:lang w:eastAsia="ru-RU"/>
        </w:rPr>
        <w:t>тынзяном</w:t>
      </w:r>
      <w:proofErr w:type="spellEnd"/>
      <w:r w:rsidRPr="000F7213">
        <w:rPr>
          <w:rFonts w:ascii="Times New Roman" w:eastAsia="Times New Roman" w:hAnsi="Times New Roman" w:cs="Times New Roman"/>
          <w:color w:val="000000"/>
          <w:sz w:val="28"/>
          <w:szCs w:val="28"/>
          <w:lang w:eastAsia="ru-RU"/>
        </w:rPr>
        <w:t xml:space="preserve"> (внутри петли) или пи броске конец </w:t>
      </w:r>
      <w:proofErr w:type="spellStart"/>
      <w:r w:rsidRPr="000F7213">
        <w:rPr>
          <w:rFonts w:ascii="Times New Roman" w:eastAsia="Times New Roman" w:hAnsi="Times New Roman" w:cs="Times New Roman"/>
          <w:color w:val="000000"/>
          <w:sz w:val="28"/>
          <w:szCs w:val="28"/>
          <w:lang w:eastAsia="ru-RU"/>
        </w:rPr>
        <w:t>тынзяна</w:t>
      </w:r>
      <w:proofErr w:type="spellEnd"/>
      <w:r w:rsidRPr="000F7213">
        <w:rPr>
          <w:rFonts w:ascii="Times New Roman" w:eastAsia="Times New Roman" w:hAnsi="Times New Roman" w:cs="Times New Roman"/>
          <w:color w:val="000000"/>
          <w:sz w:val="28"/>
          <w:szCs w:val="28"/>
          <w:lang w:eastAsia="ru-RU"/>
        </w:rPr>
        <w:t xml:space="preserve"> остался у участника. В зачёт идёт лучший результат из трёх попыток.</w:t>
      </w:r>
    </w:p>
    <w:p w:rsidR="002A726F" w:rsidRPr="000F7213" w:rsidRDefault="002A726F" w:rsidP="002A726F">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Прыжки через нарты </w:t>
      </w:r>
      <w:r w:rsidRPr="000F7213">
        <w:rPr>
          <w:rFonts w:ascii="Times New Roman" w:eastAsia="Times New Roman" w:hAnsi="Times New Roman" w:cs="Times New Roman"/>
          <w:color w:val="000000"/>
          <w:sz w:val="28"/>
          <w:szCs w:val="28"/>
          <w:lang w:eastAsia="ru-RU"/>
        </w:rPr>
        <w:t>проводятся в спортивном зале. Прыжки выполняются с одновременным отталкиванием двух ног с места. Разрешается произвести перенос ног через нарты только перед собой. Участник, преодолевший 10 нарт, приземляется на обе ступни перпендикулярно нартам, прыжком делает поворот на 180</w:t>
      </w:r>
      <w:r w:rsidRPr="000F7213">
        <w:rPr>
          <w:rFonts w:ascii="Times New Roman" w:eastAsia="Times New Roman" w:hAnsi="Times New Roman" w:cs="Times New Roman"/>
          <w:color w:val="000000"/>
          <w:sz w:val="28"/>
          <w:szCs w:val="28"/>
          <w:vertAlign w:val="superscript"/>
          <w:lang w:eastAsia="ru-RU"/>
        </w:rPr>
        <w:t>0</w:t>
      </w:r>
      <w:r w:rsidRPr="000F7213">
        <w:rPr>
          <w:rFonts w:ascii="Times New Roman" w:eastAsia="Times New Roman" w:hAnsi="Times New Roman" w:cs="Times New Roman"/>
          <w:color w:val="000000"/>
          <w:sz w:val="28"/>
          <w:szCs w:val="28"/>
          <w:lang w:eastAsia="ru-RU"/>
        </w:rPr>
        <w:t xml:space="preserve">, обязательно с одновременным отталкиванием двух ног, на поворот </w:t>
      </w:r>
      <w:r w:rsidRPr="000F7213">
        <w:rPr>
          <w:rFonts w:ascii="Times New Roman" w:eastAsia="Times New Roman" w:hAnsi="Times New Roman" w:cs="Times New Roman"/>
          <w:color w:val="000000"/>
          <w:sz w:val="28"/>
          <w:szCs w:val="28"/>
          <w:lang w:eastAsia="ru-RU"/>
        </w:rPr>
        <w:lastRenderedPageBreak/>
        <w:t>даётся 5 с. (отсчет времени производится с момента приземления после преодоления последней нарты до момента отталкивания для преодоления нарты).</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Запрещается во время преодоления нарт:</w:t>
      </w:r>
    </w:p>
    <w:p w:rsidR="002A726F" w:rsidRPr="000F7213" w:rsidRDefault="002A726F" w:rsidP="002A726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делать</w:t>
      </w:r>
      <w:proofErr w:type="gramEnd"/>
      <w:r w:rsidRPr="000F7213">
        <w:rPr>
          <w:rFonts w:ascii="Times New Roman" w:eastAsia="Times New Roman" w:hAnsi="Times New Roman" w:cs="Times New Roman"/>
          <w:color w:val="000000"/>
          <w:sz w:val="28"/>
          <w:szCs w:val="28"/>
          <w:lang w:eastAsia="ru-RU"/>
        </w:rPr>
        <w:t xml:space="preserve"> остановку между ними, т.е. сбиваться с ритма прыжков,</w:t>
      </w:r>
    </w:p>
    <w:p w:rsidR="002A726F" w:rsidRPr="000F7213" w:rsidRDefault="002A726F" w:rsidP="002A726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нарушать</w:t>
      </w:r>
      <w:proofErr w:type="gramEnd"/>
      <w:r w:rsidRPr="000F7213">
        <w:rPr>
          <w:rFonts w:ascii="Times New Roman" w:eastAsia="Times New Roman" w:hAnsi="Times New Roman" w:cs="Times New Roman"/>
          <w:color w:val="000000"/>
          <w:sz w:val="28"/>
          <w:szCs w:val="28"/>
          <w:lang w:eastAsia="ru-RU"/>
        </w:rPr>
        <w:t xml:space="preserve"> правило 5 секунд,</w:t>
      </w:r>
    </w:p>
    <w:p w:rsidR="002A726F" w:rsidRPr="000F7213" w:rsidRDefault="002A726F" w:rsidP="002A726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на</w:t>
      </w:r>
      <w:proofErr w:type="gramEnd"/>
      <w:r w:rsidRPr="000F7213">
        <w:rPr>
          <w:rFonts w:ascii="Times New Roman" w:eastAsia="Times New Roman" w:hAnsi="Times New Roman" w:cs="Times New Roman"/>
          <w:color w:val="000000"/>
          <w:sz w:val="28"/>
          <w:szCs w:val="28"/>
          <w:lang w:eastAsia="ru-RU"/>
        </w:rPr>
        <w:t xml:space="preserve"> повороте, сдвигать нарту с места любой частью тела,</w:t>
      </w:r>
    </w:p>
    <w:p w:rsidR="002A726F" w:rsidRPr="000F7213" w:rsidRDefault="002A726F" w:rsidP="002A726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совершать</w:t>
      </w:r>
      <w:proofErr w:type="gramEnd"/>
      <w:r w:rsidRPr="000F7213">
        <w:rPr>
          <w:rFonts w:ascii="Times New Roman" w:eastAsia="Times New Roman" w:hAnsi="Times New Roman" w:cs="Times New Roman"/>
          <w:color w:val="000000"/>
          <w:sz w:val="28"/>
          <w:szCs w:val="28"/>
          <w:lang w:eastAsia="ru-RU"/>
        </w:rPr>
        <w:t xml:space="preserve"> переступание или передвижение стоп,</w:t>
      </w:r>
    </w:p>
    <w:p w:rsidR="002A726F" w:rsidRPr="000F7213" w:rsidRDefault="002A726F" w:rsidP="002A726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производить</w:t>
      </w:r>
      <w:proofErr w:type="gramEnd"/>
      <w:r w:rsidRPr="000F7213">
        <w:rPr>
          <w:rFonts w:ascii="Times New Roman" w:eastAsia="Times New Roman" w:hAnsi="Times New Roman" w:cs="Times New Roman"/>
          <w:color w:val="000000"/>
          <w:sz w:val="28"/>
          <w:szCs w:val="28"/>
          <w:lang w:eastAsia="ru-RU"/>
        </w:rPr>
        <w:t xml:space="preserve"> перенос ног через нарты разведением их в правую или левую стороны,</w:t>
      </w:r>
    </w:p>
    <w:p w:rsidR="002A726F" w:rsidRPr="000F7213" w:rsidRDefault="002A726F" w:rsidP="002A726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касаться</w:t>
      </w:r>
      <w:proofErr w:type="gramEnd"/>
      <w:r w:rsidRPr="000F7213">
        <w:rPr>
          <w:rFonts w:ascii="Times New Roman" w:eastAsia="Times New Roman" w:hAnsi="Times New Roman" w:cs="Times New Roman"/>
          <w:color w:val="000000"/>
          <w:sz w:val="28"/>
          <w:szCs w:val="28"/>
          <w:lang w:eastAsia="ru-RU"/>
        </w:rPr>
        <w:t xml:space="preserve"> нарт руками или другой частью тела выше пояса,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Прыжки через нарты выполняются участником до первой ошибки. Каждый участник имеет право на 3 попытки, в зачёт идёт лучший результат.</w:t>
      </w:r>
    </w:p>
    <w:p w:rsidR="002A726F" w:rsidRPr="000F7213" w:rsidRDefault="002A726F" w:rsidP="002A726F">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Тройной национальный прыжок с одновременным отталкиванием двумя ногами</w:t>
      </w:r>
      <w:r w:rsidRPr="000F7213">
        <w:rPr>
          <w:rFonts w:ascii="Times New Roman" w:eastAsia="Times New Roman" w:hAnsi="Times New Roman" w:cs="Times New Roman"/>
          <w:color w:val="000000"/>
          <w:sz w:val="28"/>
          <w:szCs w:val="28"/>
          <w:lang w:eastAsia="ru-RU"/>
        </w:rPr>
        <w:t> выполняется последовательно без остановок, отталкиванием одновременно двумя ногами; последнее приземление осуществляется на обе ноги. Прыжки можно выполнять с места или с разбега (по желанию участника). Запрещается при отталкивании от стартовой линии делать заступ (наступать на линию), наступать на линию двухметрового коридора. Результат прыжка определяется путем измерения кратчайшего расстояния, от бруска первоначального отталкивания до ближайшей точки соприкосновения любой частью тела с землей. Участник имеет право на 3 попытки, в зачёт идёт лучший результат.</w:t>
      </w:r>
    </w:p>
    <w:p w:rsidR="002A726F" w:rsidRPr="000F7213" w:rsidRDefault="002A726F" w:rsidP="002A726F">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Бег с палкой по пересечённой местности.</w:t>
      </w:r>
      <w:r w:rsidRPr="000F7213">
        <w:rPr>
          <w:rFonts w:ascii="Times New Roman" w:eastAsia="Times New Roman" w:hAnsi="Times New Roman" w:cs="Times New Roman"/>
          <w:color w:val="000000"/>
          <w:sz w:val="28"/>
          <w:szCs w:val="28"/>
          <w:lang w:eastAsia="ru-RU"/>
        </w:rPr>
        <w:t> Дистанция, по которой проводятся контрольные испытания, прокладывается по грунтовой дороге в тундре, на которой должны быть естественные препятствия в виде канав, ям, где участник должен использовать палку.</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Время фиксируется с точностью до 0,1 с.</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Для определения подготовленности спортсменов, занимающихся НВС северного многоборья, необходимо использовать таблицу зачетных нормативов по общей и специальной физической подготовке для перевода занимающихся</w:t>
      </w:r>
      <w:r w:rsidRPr="000F7213">
        <w:rPr>
          <w:rFonts w:ascii="Times New Roman" w:eastAsia="Times New Roman" w:hAnsi="Times New Roman" w:cs="Times New Roman"/>
          <w:bCs/>
          <w:color w:val="000000"/>
          <w:sz w:val="28"/>
          <w:szCs w:val="28"/>
          <w:lang w:eastAsia="ru-RU"/>
        </w:rPr>
        <w:t> </w:t>
      </w:r>
      <w:r w:rsidRPr="000F7213">
        <w:rPr>
          <w:rFonts w:ascii="Times New Roman" w:eastAsia="Times New Roman" w:hAnsi="Times New Roman" w:cs="Times New Roman"/>
          <w:color w:val="000000"/>
          <w:sz w:val="28"/>
          <w:szCs w:val="28"/>
          <w:lang w:eastAsia="ru-RU"/>
        </w:rPr>
        <w:t xml:space="preserve">с учётом возрастных </w:t>
      </w:r>
      <w:proofErr w:type="gramStart"/>
      <w:r w:rsidRPr="000F7213">
        <w:rPr>
          <w:rFonts w:ascii="Times New Roman" w:eastAsia="Times New Roman" w:hAnsi="Times New Roman" w:cs="Times New Roman"/>
          <w:color w:val="000000"/>
          <w:sz w:val="28"/>
          <w:szCs w:val="28"/>
          <w:lang w:eastAsia="ru-RU"/>
        </w:rPr>
        <w:t>особенностей .</w:t>
      </w:r>
      <w:proofErr w:type="gramEnd"/>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Участие в соревнованиях</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Проведение соревнований по НВС северного многоборья позволяет решать следующие </w:t>
      </w:r>
      <w:r w:rsidRPr="000F7213">
        <w:rPr>
          <w:rFonts w:ascii="Times New Roman" w:eastAsia="Times New Roman" w:hAnsi="Times New Roman" w:cs="Times New Roman"/>
          <w:bCs/>
          <w:color w:val="000000"/>
          <w:sz w:val="28"/>
          <w:szCs w:val="28"/>
          <w:lang w:eastAsia="ru-RU"/>
        </w:rPr>
        <w:t>задачи:</w:t>
      </w:r>
    </w:p>
    <w:p w:rsidR="002A726F" w:rsidRPr="000F7213" w:rsidRDefault="002A726F" w:rsidP="002A726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привлечение</w:t>
      </w:r>
      <w:proofErr w:type="gramEnd"/>
      <w:r w:rsidRPr="000F7213">
        <w:rPr>
          <w:rFonts w:ascii="Times New Roman" w:eastAsia="Times New Roman" w:hAnsi="Times New Roman" w:cs="Times New Roman"/>
          <w:color w:val="000000"/>
          <w:sz w:val="28"/>
          <w:szCs w:val="28"/>
          <w:lang w:eastAsia="ru-RU"/>
        </w:rPr>
        <w:t xml:space="preserve"> подрастающего поколения к регулярным занятиям физической культурой и спортом,</w:t>
      </w:r>
    </w:p>
    <w:p w:rsidR="002A726F" w:rsidRPr="000F7213" w:rsidRDefault="002A726F" w:rsidP="002A726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lastRenderedPageBreak/>
        <w:t>смотр</w:t>
      </w:r>
      <w:proofErr w:type="gramEnd"/>
      <w:r w:rsidRPr="000F7213">
        <w:rPr>
          <w:rFonts w:ascii="Times New Roman" w:eastAsia="Times New Roman" w:hAnsi="Times New Roman" w:cs="Times New Roman"/>
          <w:color w:val="000000"/>
          <w:sz w:val="28"/>
          <w:szCs w:val="28"/>
          <w:lang w:eastAsia="ru-RU"/>
        </w:rPr>
        <w:t xml:space="preserve"> состояния и дальнейшее улучшение организационной и учебной работы,</w:t>
      </w:r>
    </w:p>
    <w:p w:rsidR="002A726F" w:rsidRPr="000F7213" w:rsidRDefault="002A726F" w:rsidP="002A726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повышение</w:t>
      </w:r>
      <w:proofErr w:type="gramEnd"/>
      <w:r w:rsidRPr="000F7213">
        <w:rPr>
          <w:rFonts w:ascii="Times New Roman" w:eastAsia="Times New Roman" w:hAnsi="Times New Roman" w:cs="Times New Roman"/>
          <w:color w:val="000000"/>
          <w:sz w:val="28"/>
          <w:szCs w:val="28"/>
          <w:lang w:eastAsia="ru-RU"/>
        </w:rPr>
        <w:t xml:space="preserve"> спортивного мастерства воспитанников и тренера,</w:t>
      </w:r>
    </w:p>
    <w:p w:rsidR="002A726F" w:rsidRPr="000F7213" w:rsidRDefault="002A726F" w:rsidP="002A726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приобретение</w:t>
      </w:r>
      <w:proofErr w:type="gramEnd"/>
      <w:r w:rsidRPr="000F7213">
        <w:rPr>
          <w:rFonts w:ascii="Times New Roman" w:eastAsia="Times New Roman" w:hAnsi="Times New Roman" w:cs="Times New Roman"/>
          <w:color w:val="000000"/>
          <w:sz w:val="28"/>
          <w:szCs w:val="28"/>
          <w:lang w:eastAsia="ru-RU"/>
        </w:rPr>
        <w:t xml:space="preserve"> спортсменами опыта выступлений,</w:t>
      </w:r>
    </w:p>
    <w:p w:rsidR="002A726F" w:rsidRPr="000F7213" w:rsidRDefault="002A726F" w:rsidP="002A726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подведение</w:t>
      </w:r>
      <w:proofErr w:type="gramEnd"/>
      <w:r w:rsidRPr="000F7213">
        <w:rPr>
          <w:rFonts w:ascii="Times New Roman" w:eastAsia="Times New Roman" w:hAnsi="Times New Roman" w:cs="Times New Roman"/>
          <w:color w:val="000000"/>
          <w:sz w:val="28"/>
          <w:szCs w:val="28"/>
          <w:lang w:eastAsia="ru-RU"/>
        </w:rPr>
        <w:t xml:space="preserve"> итогов работы по развитию данного вида спорта за определенный период в секции,</w:t>
      </w:r>
    </w:p>
    <w:p w:rsidR="002A726F" w:rsidRPr="000F7213" w:rsidRDefault="002A726F" w:rsidP="002A726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популяризация</w:t>
      </w:r>
      <w:proofErr w:type="gramEnd"/>
      <w:r w:rsidRPr="000F7213">
        <w:rPr>
          <w:rFonts w:ascii="Times New Roman" w:eastAsia="Times New Roman" w:hAnsi="Times New Roman" w:cs="Times New Roman"/>
          <w:color w:val="000000"/>
          <w:sz w:val="28"/>
          <w:szCs w:val="28"/>
          <w:lang w:eastAsia="ru-RU"/>
        </w:rPr>
        <w:t xml:space="preserve"> и пропаганда данного вида спорта среди населения,</w:t>
      </w:r>
    </w:p>
    <w:p w:rsidR="002A726F" w:rsidRPr="000F7213" w:rsidRDefault="002A726F" w:rsidP="002A726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формирование</w:t>
      </w:r>
      <w:proofErr w:type="gramEnd"/>
      <w:r w:rsidRPr="000F7213">
        <w:rPr>
          <w:rFonts w:ascii="Times New Roman" w:eastAsia="Times New Roman" w:hAnsi="Times New Roman" w:cs="Times New Roman"/>
          <w:color w:val="000000"/>
          <w:sz w:val="28"/>
          <w:szCs w:val="28"/>
          <w:lang w:eastAsia="ru-RU"/>
        </w:rPr>
        <w:t xml:space="preserve"> сборной команды школы для участия в предстоящих соревнованиях более высокого уровня.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 соревнованиям допускаются спортсмены, занимающиеся не менее 6 месяцев, прошедшие медицинский осмотр.</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Участники соревнований </w:t>
      </w:r>
      <w:r w:rsidRPr="000F7213">
        <w:rPr>
          <w:rFonts w:ascii="Times New Roman" w:eastAsia="Times New Roman" w:hAnsi="Times New Roman" w:cs="Times New Roman"/>
          <w:bCs/>
          <w:color w:val="000000"/>
          <w:sz w:val="28"/>
          <w:szCs w:val="28"/>
          <w:lang w:eastAsia="ru-RU"/>
        </w:rPr>
        <w:t>обязаны:</w:t>
      </w:r>
    </w:p>
    <w:p w:rsidR="002A726F" w:rsidRPr="000F7213" w:rsidRDefault="002A726F" w:rsidP="002A726F">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строго</w:t>
      </w:r>
      <w:proofErr w:type="gramEnd"/>
      <w:r w:rsidRPr="000F7213">
        <w:rPr>
          <w:rFonts w:ascii="Times New Roman" w:eastAsia="Times New Roman" w:hAnsi="Times New Roman" w:cs="Times New Roman"/>
          <w:color w:val="000000"/>
          <w:sz w:val="28"/>
          <w:szCs w:val="28"/>
          <w:lang w:eastAsia="ru-RU"/>
        </w:rPr>
        <w:t xml:space="preserve"> соблюдать этикет и нормы поведения,</w:t>
      </w:r>
    </w:p>
    <w:p w:rsidR="002A726F" w:rsidRPr="000F7213" w:rsidRDefault="002A726F" w:rsidP="002A726F">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являться</w:t>
      </w:r>
      <w:proofErr w:type="gramEnd"/>
      <w:r w:rsidRPr="000F7213">
        <w:rPr>
          <w:rFonts w:ascii="Times New Roman" w:eastAsia="Times New Roman" w:hAnsi="Times New Roman" w:cs="Times New Roman"/>
          <w:color w:val="000000"/>
          <w:sz w:val="28"/>
          <w:szCs w:val="28"/>
          <w:lang w:eastAsia="ru-RU"/>
        </w:rPr>
        <w:t xml:space="preserve"> на соревнования к указанному времени и покидать их организованно,</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Участники соревнований имеют </w:t>
      </w:r>
      <w:r w:rsidRPr="000F7213">
        <w:rPr>
          <w:rFonts w:ascii="Times New Roman" w:eastAsia="Times New Roman" w:hAnsi="Times New Roman" w:cs="Times New Roman"/>
          <w:bCs/>
          <w:color w:val="000000"/>
          <w:sz w:val="28"/>
          <w:szCs w:val="28"/>
          <w:lang w:eastAsia="ru-RU"/>
        </w:rPr>
        <w:t>право:</w:t>
      </w:r>
    </w:p>
    <w:p w:rsidR="002A726F" w:rsidRPr="000F7213" w:rsidRDefault="002A726F" w:rsidP="002A726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проводить</w:t>
      </w:r>
      <w:proofErr w:type="gramEnd"/>
      <w:r w:rsidRPr="000F7213">
        <w:rPr>
          <w:rFonts w:ascii="Times New Roman" w:eastAsia="Times New Roman" w:hAnsi="Times New Roman" w:cs="Times New Roman"/>
          <w:color w:val="000000"/>
          <w:sz w:val="28"/>
          <w:szCs w:val="28"/>
          <w:lang w:eastAsia="ru-RU"/>
        </w:rPr>
        <w:t xml:space="preserve"> разминку в определенное судьями время и отведенных для этого местах,</w:t>
      </w:r>
    </w:p>
    <w:p w:rsidR="002A726F" w:rsidRPr="000F7213" w:rsidRDefault="002A726F" w:rsidP="002A726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обращаться</w:t>
      </w:r>
      <w:proofErr w:type="gramEnd"/>
      <w:r w:rsidRPr="000F7213">
        <w:rPr>
          <w:rFonts w:ascii="Times New Roman" w:eastAsia="Times New Roman" w:hAnsi="Times New Roman" w:cs="Times New Roman"/>
          <w:color w:val="000000"/>
          <w:sz w:val="28"/>
          <w:szCs w:val="28"/>
          <w:lang w:eastAsia="ru-RU"/>
        </w:rPr>
        <w:t xml:space="preserve"> в судейскую коллегию через представителя или капитана своей команды,</w:t>
      </w:r>
    </w:p>
    <w:p w:rsidR="002A726F" w:rsidRPr="000F7213" w:rsidRDefault="002A726F" w:rsidP="002A726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полностью</w:t>
      </w:r>
      <w:proofErr w:type="gramEnd"/>
      <w:r w:rsidRPr="000F7213">
        <w:rPr>
          <w:rFonts w:ascii="Times New Roman" w:eastAsia="Times New Roman" w:hAnsi="Times New Roman" w:cs="Times New Roman"/>
          <w:color w:val="000000"/>
          <w:sz w:val="28"/>
          <w:szCs w:val="28"/>
          <w:lang w:eastAsia="ru-RU"/>
        </w:rPr>
        <w:t xml:space="preserve"> использовать время на подготовку к старту и выполнение упражнений.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Инструкторская и судейская практика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Одной из задач является подготовка учащихся кроли помощника тренера, инструкторов и участие в организации и проведении массовых спортивных соревнований в качестве судей.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Решение этих задач целесообразно начинать на учебно-тренировочном этапе. Учащиеся учебно-тренировочного этапа должны овладеть принятой в национальных видах спорта северного многоборья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умение их исправлять. Привитие судейских навыков осуществляется путем изучения правил соревнований, привлечения учащихся путем изучения правил соревнований, привлечения учащихся к </w:t>
      </w:r>
      <w:r w:rsidRPr="000F7213">
        <w:rPr>
          <w:rFonts w:ascii="Times New Roman" w:eastAsia="Times New Roman" w:hAnsi="Times New Roman" w:cs="Times New Roman"/>
          <w:color w:val="000000"/>
          <w:sz w:val="28"/>
          <w:szCs w:val="28"/>
          <w:lang w:eastAsia="ru-RU"/>
        </w:rPr>
        <w:lastRenderedPageBreak/>
        <w:t>непосредственному выполнению отдельных судейских обязанностей в своей и других групп, ведения протоколов соревнований.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Восстановительные мероприятия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Успешное решение задач, стоящих перед спортивной секцией в процессе подготовки юных спортсменов, невозможно без системы специальных средств и условий восстановления, которые решаются в ходе отдельных тренировочных занятий.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Система восстановительных мероприятий носит комплексный характер и включает в себя средства педагогического, психологического, гигиенического и медико-биологического воздействия.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Педагогические средства восстановления:</w:t>
      </w:r>
    </w:p>
    <w:p w:rsidR="002A726F" w:rsidRPr="000F7213" w:rsidRDefault="002A726F" w:rsidP="002A726F">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Рациональное распределение нагрузок в макро-, мезо- и микроциклах.</w:t>
      </w:r>
    </w:p>
    <w:p w:rsidR="002A726F" w:rsidRPr="000F7213" w:rsidRDefault="002A726F" w:rsidP="002A726F">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Создание чёткого ритма и режима учебно-тренировочного процесса.</w:t>
      </w:r>
    </w:p>
    <w:p w:rsidR="002A726F" w:rsidRPr="000F7213" w:rsidRDefault="002A726F" w:rsidP="002A726F">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Рациональное построение учебно-тренировочных занятий.</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Психологические средства восстановления:</w:t>
      </w:r>
    </w:p>
    <w:p w:rsidR="002A726F" w:rsidRPr="000F7213" w:rsidRDefault="002A726F" w:rsidP="002A726F">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Организация внешних условий и факторов тренировки.</w:t>
      </w:r>
    </w:p>
    <w:p w:rsidR="002A726F" w:rsidRPr="000F7213" w:rsidRDefault="002A726F" w:rsidP="002A726F">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Формирование значимых мотивов и благоприятных отношений к тренировкам.</w:t>
      </w:r>
    </w:p>
    <w:p w:rsidR="002A726F" w:rsidRPr="000F7213" w:rsidRDefault="002A726F" w:rsidP="002A726F">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Переключение внимания, мыслей и самоуспокоение, </w:t>
      </w:r>
      <w:proofErr w:type="spellStart"/>
      <w:r w:rsidRPr="000F7213">
        <w:rPr>
          <w:rFonts w:ascii="Times New Roman" w:eastAsia="Times New Roman" w:hAnsi="Times New Roman" w:cs="Times New Roman"/>
          <w:color w:val="000000"/>
          <w:sz w:val="28"/>
          <w:szCs w:val="28"/>
          <w:lang w:eastAsia="ru-RU"/>
        </w:rPr>
        <w:t>самоодобрение</w:t>
      </w:r>
      <w:proofErr w:type="spellEnd"/>
      <w:r w:rsidRPr="000F7213">
        <w:rPr>
          <w:rFonts w:ascii="Times New Roman" w:eastAsia="Times New Roman" w:hAnsi="Times New Roman" w:cs="Times New Roman"/>
          <w:color w:val="000000"/>
          <w:sz w:val="28"/>
          <w:szCs w:val="28"/>
          <w:lang w:eastAsia="ru-RU"/>
        </w:rPr>
        <w:t xml:space="preserve"> и </w:t>
      </w:r>
      <w:proofErr w:type="spellStart"/>
      <w:r w:rsidRPr="000F7213">
        <w:rPr>
          <w:rFonts w:ascii="Times New Roman" w:eastAsia="Times New Roman" w:hAnsi="Times New Roman" w:cs="Times New Roman"/>
          <w:color w:val="000000"/>
          <w:sz w:val="28"/>
          <w:szCs w:val="28"/>
          <w:lang w:eastAsia="ru-RU"/>
        </w:rPr>
        <w:t>самоприказы</w:t>
      </w:r>
      <w:proofErr w:type="spellEnd"/>
      <w:r w:rsidRPr="000F7213">
        <w:rPr>
          <w:rFonts w:ascii="Times New Roman" w:eastAsia="Times New Roman" w:hAnsi="Times New Roman" w:cs="Times New Roman"/>
          <w:color w:val="000000"/>
          <w:sz w:val="28"/>
          <w:szCs w:val="28"/>
          <w:lang w:eastAsia="ru-RU"/>
        </w:rPr>
        <w:t>.</w:t>
      </w:r>
    </w:p>
    <w:p w:rsidR="002A726F" w:rsidRPr="000F7213" w:rsidRDefault="002A726F" w:rsidP="002A726F">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Идеомоторная тренировка.</w:t>
      </w:r>
    </w:p>
    <w:p w:rsidR="002A726F" w:rsidRPr="000F7213" w:rsidRDefault="002A726F" w:rsidP="002A726F">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Психорегулирующая тренировка.</w:t>
      </w:r>
    </w:p>
    <w:p w:rsidR="002A726F" w:rsidRPr="000F7213" w:rsidRDefault="002A726F" w:rsidP="002A726F">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Отвлекающие мероприятия: чтение книг, слушание музыки, экскурсии, кинотеатров, выставок.</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Гигиенические средства восстановления:</w:t>
      </w:r>
    </w:p>
    <w:p w:rsidR="002A726F" w:rsidRPr="000F7213" w:rsidRDefault="002A726F" w:rsidP="002A726F">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Рациональный режим дня.</w:t>
      </w:r>
    </w:p>
    <w:p w:rsidR="002A726F" w:rsidRPr="000F7213" w:rsidRDefault="002A726F" w:rsidP="002A726F">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Ночной сон не менее 8-9 часов.</w:t>
      </w:r>
    </w:p>
    <w:p w:rsidR="002A726F" w:rsidRPr="000F7213" w:rsidRDefault="002A726F" w:rsidP="002A726F">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Тренировки преимущественно после 8 и до 20 часов.</w:t>
      </w:r>
    </w:p>
    <w:p w:rsidR="002A726F" w:rsidRPr="000F7213" w:rsidRDefault="002A726F" w:rsidP="002A726F">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Сбалансированное 3-4 разовое рациональное питание.</w:t>
      </w:r>
    </w:p>
    <w:p w:rsidR="002A726F" w:rsidRPr="000F7213" w:rsidRDefault="002A726F" w:rsidP="002A726F">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Использование специализированного питания.</w:t>
      </w:r>
    </w:p>
    <w:p w:rsidR="002A726F" w:rsidRPr="000F7213" w:rsidRDefault="002A726F" w:rsidP="002A726F">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Гигиенические процедуры.</w:t>
      </w:r>
    </w:p>
    <w:p w:rsidR="002A726F" w:rsidRPr="000F7213" w:rsidRDefault="002A726F" w:rsidP="002A726F">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Удобная обувь и одежда.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Медико-биологические средства восстановления:</w:t>
      </w:r>
    </w:p>
    <w:p w:rsidR="002A726F" w:rsidRPr="000F7213" w:rsidRDefault="002A726F" w:rsidP="002A726F">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Душ теплый, контрастный и вибрационный.</w:t>
      </w:r>
    </w:p>
    <w:p w:rsidR="002A726F" w:rsidRPr="000F7213" w:rsidRDefault="002A726F" w:rsidP="002A726F">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Ванны: солевые, хвойные.</w:t>
      </w:r>
    </w:p>
    <w:p w:rsidR="002A726F" w:rsidRPr="000F7213" w:rsidRDefault="002A726F" w:rsidP="002A726F">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Бани.</w:t>
      </w:r>
    </w:p>
    <w:p w:rsidR="002A726F" w:rsidRPr="000F7213" w:rsidRDefault="002A726F" w:rsidP="002A726F">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Массаж.</w:t>
      </w:r>
    </w:p>
    <w:p w:rsidR="002A726F" w:rsidRPr="000F7213" w:rsidRDefault="002A726F" w:rsidP="002A726F">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Спортивные растирки.</w:t>
      </w:r>
    </w:p>
    <w:p w:rsidR="002A726F" w:rsidRPr="000F7213" w:rsidRDefault="002A726F" w:rsidP="002A726F">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Аэронизация</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кислородотерапия</w:t>
      </w:r>
      <w:proofErr w:type="spellEnd"/>
      <w:r w:rsidRPr="000F7213">
        <w:rPr>
          <w:rFonts w:ascii="Times New Roman" w:eastAsia="Times New Roman" w:hAnsi="Times New Roman" w:cs="Times New Roman"/>
          <w:color w:val="000000"/>
          <w:sz w:val="28"/>
          <w:szCs w:val="28"/>
          <w:lang w:eastAsia="ru-RU"/>
        </w:rPr>
        <w:t>, баротерапия.</w:t>
      </w:r>
    </w:p>
    <w:p w:rsidR="002A726F" w:rsidRPr="000F7213" w:rsidRDefault="002A726F" w:rsidP="002A726F">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Электросветотерапия</w:t>
      </w:r>
      <w:proofErr w:type="spellEnd"/>
      <w:r w:rsidRPr="000F7213">
        <w:rPr>
          <w:rFonts w:ascii="Times New Roman" w:eastAsia="Times New Roman" w:hAnsi="Times New Roman" w:cs="Times New Roman"/>
          <w:color w:val="000000"/>
          <w:sz w:val="28"/>
          <w:szCs w:val="28"/>
          <w:lang w:eastAsia="ru-RU"/>
        </w:rPr>
        <w:t xml:space="preserve"> – динамические точки, точки Бернара, </w:t>
      </w:r>
      <w:proofErr w:type="spellStart"/>
      <w:r w:rsidRPr="000F7213">
        <w:rPr>
          <w:rFonts w:ascii="Times New Roman" w:eastAsia="Times New Roman" w:hAnsi="Times New Roman" w:cs="Times New Roman"/>
          <w:color w:val="000000"/>
          <w:sz w:val="28"/>
          <w:szCs w:val="28"/>
          <w:lang w:eastAsia="ru-RU"/>
        </w:rPr>
        <w:t>электростимулюция</w:t>
      </w:r>
      <w:proofErr w:type="spellEnd"/>
      <w:r w:rsidRPr="000F7213">
        <w:rPr>
          <w:rFonts w:ascii="Times New Roman" w:eastAsia="Times New Roman" w:hAnsi="Times New Roman" w:cs="Times New Roman"/>
          <w:color w:val="000000"/>
          <w:sz w:val="28"/>
          <w:szCs w:val="28"/>
          <w:lang w:eastAsia="ru-RU"/>
        </w:rPr>
        <w:t>, ультрафиолетовое облучение.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При проведении восстановительных мероприятий следует учитывать схему организации восстановительных мероприятий при подготовке к соревнованиям.</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При выборе восстановительных средств особое внимание необходимо уделять индивидуальной переносимости тренировочных нагрузок, для этой цели служат субъективные ощущения занимающихся, а также объективные показатели.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iCs/>
          <w:color w:val="000000"/>
          <w:sz w:val="28"/>
          <w:szCs w:val="28"/>
          <w:lang w:eastAsia="ru-RU"/>
        </w:rPr>
        <w:t>Медицинское обследование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Основными задачами</w:t>
      </w:r>
      <w:r w:rsidRPr="000F7213">
        <w:rPr>
          <w:rFonts w:ascii="Times New Roman" w:eastAsia="Times New Roman" w:hAnsi="Times New Roman" w:cs="Times New Roman"/>
          <w:color w:val="000000"/>
          <w:sz w:val="28"/>
          <w:szCs w:val="28"/>
          <w:lang w:eastAsia="ru-RU"/>
        </w:rPr>
        <w:t> медицинского обследования является контроль за состоянием здоровья, привитие гигиенических навыков и привычек неукоснительного выполнения рекомендаций врача.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 начале и конце учебного года все занимающиеся проходят медицинские обследования. Это позволяет установить исходный уровень состояния здоровья, физического развития и функциональной подготовленности.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Ежегодные медицинские обследования позволяют следить за динамикой показателей уровня состояния здоровья, физического развития и функциональной подготовленности.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Текущие медицинские обследования позволяют контролировать переносимость тренировочных и соревновательных нагрузок и своевременно принимать необходимые </w:t>
      </w:r>
      <w:proofErr w:type="spellStart"/>
      <w:r w:rsidRPr="000F7213">
        <w:rPr>
          <w:rFonts w:ascii="Times New Roman" w:eastAsia="Times New Roman" w:hAnsi="Times New Roman" w:cs="Times New Roman"/>
          <w:color w:val="000000"/>
          <w:sz w:val="28"/>
          <w:szCs w:val="28"/>
          <w:lang w:eastAsia="ru-RU"/>
        </w:rPr>
        <w:t>лечебно</w:t>
      </w:r>
      <w:proofErr w:type="spellEnd"/>
      <w:r w:rsidRPr="000F7213">
        <w:rPr>
          <w:rFonts w:ascii="Times New Roman" w:eastAsia="Times New Roman" w:hAnsi="Times New Roman" w:cs="Times New Roman"/>
          <w:color w:val="000000"/>
          <w:sz w:val="28"/>
          <w:szCs w:val="28"/>
          <w:lang w:eastAsia="ru-RU"/>
        </w:rPr>
        <w:t xml:space="preserve"> – профилактические меры.</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5. УКАЗАНИЯ К ВЫПОЛНЕНИЮ КОНТРОЛЬНЫХ УПРАЖНЕНИЙ</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Нормативные требования по технической подготовке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bCs/>
          <w:color w:val="000000"/>
          <w:sz w:val="28"/>
          <w:szCs w:val="28"/>
          <w:lang w:eastAsia="ru-RU"/>
        </w:rPr>
        <w:t>мальчики</w:t>
      </w:r>
      <w:proofErr w:type="gramEnd"/>
    </w:p>
    <w:tbl>
      <w:tblPr>
        <w:tblW w:w="10485" w:type="dxa"/>
        <w:shd w:val="clear" w:color="auto" w:fill="FFFFFF"/>
        <w:tblCellMar>
          <w:top w:w="105" w:type="dxa"/>
          <w:left w:w="105" w:type="dxa"/>
          <w:bottom w:w="105" w:type="dxa"/>
          <w:right w:w="105" w:type="dxa"/>
        </w:tblCellMar>
        <w:tblLook w:val="04A0" w:firstRow="1" w:lastRow="0" w:firstColumn="1" w:lastColumn="0" w:noHBand="0" w:noVBand="1"/>
      </w:tblPr>
      <w:tblGrid>
        <w:gridCol w:w="1208"/>
        <w:gridCol w:w="1145"/>
        <w:gridCol w:w="1707"/>
        <w:gridCol w:w="1014"/>
        <w:gridCol w:w="1737"/>
        <w:gridCol w:w="1937"/>
        <w:gridCol w:w="1737"/>
      </w:tblGrid>
      <w:tr w:rsidR="002A726F" w:rsidRPr="000F7213" w:rsidTr="002A726F">
        <w:trPr>
          <w:trHeight w:val="270"/>
        </w:trPr>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Возраст</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Оценка</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Тройной</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прыжок</w:t>
            </w:r>
            <w:proofErr w:type="gramEnd"/>
            <w:r w:rsidRPr="000F7213">
              <w:rPr>
                <w:rFonts w:ascii="Times New Roman" w:eastAsia="Times New Roman" w:hAnsi="Times New Roman" w:cs="Times New Roman"/>
                <w:color w:val="000000"/>
                <w:sz w:val="28"/>
                <w:szCs w:val="28"/>
                <w:lang w:eastAsia="ru-RU"/>
              </w:rPr>
              <w:t>(см)</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1,2, 3км.</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roofErr w:type="gramStart"/>
            <w:r w:rsidRPr="000F7213">
              <w:rPr>
                <w:rFonts w:ascii="Times New Roman" w:eastAsia="Times New Roman" w:hAnsi="Times New Roman" w:cs="Times New Roman"/>
                <w:color w:val="000000"/>
                <w:sz w:val="28"/>
                <w:szCs w:val="28"/>
                <w:lang w:eastAsia="ru-RU"/>
              </w:rPr>
              <w:t>мин</w:t>
            </w:r>
            <w:proofErr w:type="gramEnd"/>
            <w:r w:rsidRPr="000F7213">
              <w:rPr>
                <w:rFonts w:ascii="Times New Roman" w:eastAsia="Times New Roman" w:hAnsi="Times New Roman" w:cs="Times New Roman"/>
                <w:color w:val="000000"/>
                <w:sz w:val="28"/>
                <w:szCs w:val="28"/>
                <w:lang w:eastAsia="ru-RU"/>
              </w:rPr>
              <w:t>)</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Прыжки через нарты</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roofErr w:type="gramStart"/>
            <w:r w:rsidRPr="000F7213">
              <w:rPr>
                <w:rFonts w:ascii="Times New Roman" w:eastAsia="Times New Roman" w:hAnsi="Times New Roman" w:cs="Times New Roman"/>
                <w:color w:val="000000"/>
                <w:sz w:val="28"/>
                <w:szCs w:val="28"/>
                <w:lang w:eastAsia="ru-RU"/>
              </w:rPr>
              <w:t>кол</w:t>
            </w:r>
            <w:proofErr w:type="gramEnd"/>
            <w:r w:rsidRPr="000F7213">
              <w:rPr>
                <w:rFonts w:ascii="Times New Roman" w:eastAsia="Times New Roman" w:hAnsi="Times New Roman" w:cs="Times New Roman"/>
                <w:color w:val="000000"/>
                <w:sz w:val="28"/>
                <w:szCs w:val="28"/>
                <w:lang w:eastAsia="ru-RU"/>
              </w:rPr>
              <w:t>-во раз)</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Метание </w:t>
            </w:r>
            <w:proofErr w:type="spellStart"/>
            <w:r w:rsidRPr="000F7213">
              <w:rPr>
                <w:rFonts w:ascii="Times New Roman" w:eastAsia="Times New Roman" w:hAnsi="Times New Roman" w:cs="Times New Roman"/>
                <w:color w:val="000000"/>
                <w:sz w:val="28"/>
                <w:szCs w:val="28"/>
                <w:lang w:eastAsia="ru-RU"/>
              </w:rPr>
              <w:t>тынзея</w:t>
            </w:r>
            <w:proofErr w:type="spellEnd"/>
            <w:r w:rsidRPr="000F7213">
              <w:rPr>
                <w:rFonts w:ascii="Times New Roman" w:eastAsia="Times New Roman" w:hAnsi="Times New Roman" w:cs="Times New Roman"/>
                <w:color w:val="000000"/>
                <w:sz w:val="28"/>
                <w:szCs w:val="28"/>
                <w:lang w:eastAsia="ru-RU"/>
              </w:rPr>
              <w:t xml:space="preserve"> на хорей</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roofErr w:type="gramStart"/>
            <w:r w:rsidRPr="000F7213">
              <w:rPr>
                <w:rFonts w:ascii="Times New Roman" w:eastAsia="Times New Roman" w:hAnsi="Times New Roman" w:cs="Times New Roman"/>
                <w:color w:val="000000"/>
                <w:sz w:val="28"/>
                <w:szCs w:val="28"/>
                <w:lang w:eastAsia="ru-RU"/>
              </w:rPr>
              <w:t>кол</w:t>
            </w:r>
            <w:proofErr w:type="gramEnd"/>
            <w:r w:rsidRPr="000F7213">
              <w:rPr>
                <w:rFonts w:ascii="Times New Roman" w:eastAsia="Times New Roman" w:hAnsi="Times New Roman" w:cs="Times New Roman"/>
                <w:color w:val="000000"/>
                <w:sz w:val="28"/>
                <w:szCs w:val="28"/>
                <w:lang w:eastAsia="ru-RU"/>
              </w:rPr>
              <w:t>-во попаданий)</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Метание топора на</w:t>
            </w:r>
          </w:p>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дальность</w:t>
            </w:r>
            <w:proofErr w:type="gramEnd"/>
            <w:r w:rsidRPr="000F7213">
              <w:rPr>
                <w:rFonts w:ascii="Times New Roman" w:eastAsia="Times New Roman" w:hAnsi="Times New Roman" w:cs="Times New Roman"/>
                <w:color w:val="000000"/>
                <w:sz w:val="28"/>
                <w:szCs w:val="28"/>
                <w:lang w:eastAsia="ru-RU"/>
              </w:rPr>
              <w:t xml:space="preserve"> (метров)</w:t>
            </w:r>
          </w:p>
        </w:tc>
      </w:tr>
      <w:tr w:rsidR="002A726F" w:rsidRPr="000F7213" w:rsidTr="002A726F">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7-9</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530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500</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tc>
      </w:tr>
      <w:tr w:rsidR="002A726F" w:rsidRPr="000F7213" w:rsidTr="002A726F">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10-11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580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560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530</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4.10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4.35</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w:t>
            </w:r>
          </w:p>
        </w:tc>
      </w:tr>
      <w:tr w:rsidR="002A726F" w:rsidRPr="000F7213" w:rsidTr="002A726F">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12-13</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610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580</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4.15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60\45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50\40</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w:t>
            </w:r>
          </w:p>
        </w:tc>
      </w:tr>
      <w:tr w:rsidR="002A726F" w:rsidRPr="000F7213" w:rsidTr="002A726F">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14-15</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3</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730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715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700</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12.30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13.00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13.30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100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70</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3</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80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60</w:t>
            </w:r>
          </w:p>
        </w:tc>
      </w:tr>
      <w:tr w:rsidR="002A726F" w:rsidRPr="000F7213" w:rsidTr="002A726F">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16-17</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720</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12.20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13.00</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r>
    </w:tbl>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bCs/>
          <w:color w:val="000000"/>
          <w:sz w:val="28"/>
          <w:szCs w:val="28"/>
          <w:lang w:eastAsia="ru-RU"/>
        </w:rPr>
        <w:t>девочки</w:t>
      </w:r>
      <w:proofErr w:type="gramEnd"/>
    </w:p>
    <w:tbl>
      <w:tblPr>
        <w:tblW w:w="10485" w:type="dxa"/>
        <w:shd w:val="clear" w:color="auto" w:fill="FFFFFF"/>
        <w:tblCellMar>
          <w:top w:w="105" w:type="dxa"/>
          <w:left w:w="105" w:type="dxa"/>
          <w:bottom w:w="105" w:type="dxa"/>
          <w:right w:w="105" w:type="dxa"/>
        </w:tblCellMar>
        <w:tblLook w:val="04A0" w:firstRow="1" w:lastRow="0" w:firstColumn="1" w:lastColumn="0" w:noHBand="0" w:noVBand="1"/>
      </w:tblPr>
      <w:tblGrid>
        <w:gridCol w:w="735"/>
        <w:gridCol w:w="751"/>
        <w:gridCol w:w="1730"/>
        <w:gridCol w:w="1083"/>
        <w:gridCol w:w="2062"/>
        <w:gridCol w:w="2237"/>
        <w:gridCol w:w="1887"/>
      </w:tblGrid>
      <w:tr w:rsidR="002A726F" w:rsidRPr="000F7213" w:rsidTr="002A726F">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460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5.20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r>
      <w:tr w:rsidR="002A726F" w:rsidRPr="000F7213" w:rsidTr="002A726F">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10-11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480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r>
      <w:tr w:rsidR="002A726F" w:rsidRPr="000F7213" w:rsidTr="002A726F">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12-13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480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r>
      <w:tr w:rsidR="002A726F" w:rsidRPr="000F7213" w:rsidTr="002A726F">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14-15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575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520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4.28</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r>
      <w:tr w:rsidR="002A726F" w:rsidRPr="000F7213" w:rsidTr="002A726F">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16-17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580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560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540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 xml:space="preserve">Нормативные требования по физической подготовке </w:t>
      </w:r>
      <w:proofErr w:type="spellStart"/>
      <w:r w:rsidRPr="000F7213">
        <w:rPr>
          <w:rFonts w:ascii="Times New Roman" w:eastAsia="Times New Roman" w:hAnsi="Times New Roman" w:cs="Times New Roman"/>
          <w:bCs/>
          <w:color w:val="000000"/>
          <w:sz w:val="28"/>
          <w:szCs w:val="28"/>
          <w:lang w:eastAsia="ru-RU"/>
        </w:rPr>
        <w:t>подготовке</w:t>
      </w:r>
      <w:proofErr w:type="spellEnd"/>
    </w:p>
    <w:tbl>
      <w:tblPr>
        <w:tblW w:w="8130" w:type="dxa"/>
        <w:shd w:val="clear" w:color="auto" w:fill="FFFFFF"/>
        <w:tblCellMar>
          <w:top w:w="105" w:type="dxa"/>
          <w:left w:w="105" w:type="dxa"/>
          <w:bottom w:w="105" w:type="dxa"/>
          <w:right w:w="105" w:type="dxa"/>
        </w:tblCellMar>
        <w:tblLook w:val="04A0" w:firstRow="1" w:lastRow="0" w:firstColumn="1" w:lastColumn="0" w:noHBand="0" w:noVBand="1"/>
      </w:tblPr>
      <w:tblGrid>
        <w:gridCol w:w="649"/>
        <w:gridCol w:w="4237"/>
        <w:gridCol w:w="687"/>
        <w:gridCol w:w="687"/>
        <w:gridCol w:w="767"/>
        <w:gridCol w:w="1103"/>
      </w:tblGrid>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w:t>
            </w:r>
            <w:proofErr w:type="gramEnd"/>
            <w:r w:rsidRPr="000F7213">
              <w:rPr>
                <w:rFonts w:ascii="Times New Roman" w:eastAsia="Times New Roman" w:hAnsi="Times New Roman" w:cs="Times New Roman"/>
                <w:color w:val="000000"/>
                <w:sz w:val="28"/>
                <w:szCs w:val="28"/>
                <w:lang w:eastAsia="ru-RU"/>
              </w:rPr>
              <w:t>/п</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Нормативы; испытания.</w:t>
            </w:r>
          </w:p>
        </w:tc>
        <w:tc>
          <w:tcPr>
            <w:tcW w:w="6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c>
          <w:tcPr>
            <w:tcW w:w="232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7-8 лет</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r>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30 м (сек.)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7,1</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7,3</w:t>
            </w:r>
          </w:p>
        </w:tc>
      </w:tr>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1000 м (</w:t>
            </w:r>
            <w:proofErr w:type="spellStart"/>
            <w:proofErr w:type="gramStart"/>
            <w:r w:rsidRPr="000F7213">
              <w:rPr>
                <w:rFonts w:ascii="Times New Roman" w:eastAsia="Times New Roman" w:hAnsi="Times New Roman" w:cs="Times New Roman"/>
                <w:color w:val="000000"/>
                <w:sz w:val="28"/>
                <w:szCs w:val="28"/>
                <w:lang w:eastAsia="ru-RU"/>
              </w:rPr>
              <w:t>мин,сек</w:t>
            </w:r>
            <w:proofErr w:type="spellEnd"/>
            <w:r w:rsidRPr="000F7213">
              <w:rPr>
                <w:rFonts w:ascii="Times New Roman" w:eastAsia="Times New Roman" w:hAnsi="Times New Roman" w:cs="Times New Roman"/>
                <w:color w:val="000000"/>
                <w:sz w:val="28"/>
                <w:szCs w:val="28"/>
                <w:lang w:eastAsia="ru-RU"/>
              </w:rPr>
              <w:t>.</w:t>
            </w:r>
            <w:proofErr w:type="gramEnd"/>
            <w:r w:rsidRPr="000F7213">
              <w:rPr>
                <w:rFonts w:ascii="Times New Roman" w:eastAsia="Times New Roman" w:hAnsi="Times New Roman" w:cs="Times New Roman"/>
                <w:color w:val="000000"/>
                <w:sz w:val="28"/>
                <w:szCs w:val="28"/>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tc>
      </w:tr>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Челночный бег 3х10 м (сек.)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10.4</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10.7</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11.2</w:t>
            </w:r>
          </w:p>
        </w:tc>
      </w:tr>
    </w:tbl>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8130" w:type="dxa"/>
        <w:shd w:val="clear" w:color="auto" w:fill="FFFFFF"/>
        <w:tblCellMar>
          <w:top w:w="105" w:type="dxa"/>
          <w:left w:w="105" w:type="dxa"/>
          <w:bottom w:w="105" w:type="dxa"/>
          <w:right w:w="105" w:type="dxa"/>
        </w:tblCellMar>
        <w:tblLook w:val="04A0" w:firstRow="1" w:lastRow="0" w:firstColumn="1" w:lastColumn="0" w:noHBand="0" w:noVBand="1"/>
      </w:tblPr>
      <w:tblGrid>
        <w:gridCol w:w="429"/>
        <w:gridCol w:w="4694"/>
        <w:gridCol w:w="748"/>
        <w:gridCol w:w="753"/>
        <w:gridCol w:w="753"/>
        <w:gridCol w:w="753"/>
      </w:tblGrid>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в длину с места (см)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r>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в высоту, способом "Перешагивания" (см)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w:t>
            </w:r>
          </w:p>
        </w:tc>
      </w:tr>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Прыжки через скакалку (кол-во раз/мин.)</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w:t>
            </w:r>
          </w:p>
        </w:tc>
      </w:tr>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60 м. (сек.).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r>
      <w:tr w:rsidR="002A726F" w:rsidRPr="000F7213" w:rsidTr="002A726F">
        <w:trPr>
          <w:trHeight w:val="240"/>
        </w:trPr>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Подтягивания (кол-во раз)</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r>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Метание т/м (м)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r>
    </w:tbl>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8130" w:type="dxa"/>
        <w:shd w:val="clear" w:color="auto" w:fill="FFFFFF"/>
        <w:tblCellMar>
          <w:top w:w="105" w:type="dxa"/>
          <w:left w:w="105" w:type="dxa"/>
          <w:bottom w:w="105" w:type="dxa"/>
          <w:right w:w="105" w:type="dxa"/>
        </w:tblCellMar>
        <w:tblLook w:val="04A0" w:firstRow="1" w:lastRow="0" w:firstColumn="1" w:lastColumn="0" w:noHBand="0" w:noVBand="1"/>
      </w:tblPr>
      <w:tblGrid>
        <w:gridCol w:w="582"/>
        <w:gridCol w:w="4621"/>
        <w:gridCol w:w="736"/>
        <w:gridCol w:w="736"/>
        <w:gridCol w:w="736"/>
        <w:gridCol w:w="719"/>
      </w:tblGrid>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Подъем туловища из положения лежа на спине (кол-во раз/мин)</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19</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24</w:t>
            </w:r>
          </w:p>
        </w:tc>
      </w:tr>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Приседания (кол-во раз/мин)</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36</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36</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34</w:t>
            </w:r>
          </w:p>
        </w:tc>
      </w:tr>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Многоскоки</w:t>
            </w:r>
            <w:proofErr w:type="spellEnd"/>
            <w:r w:rsidRPr="000F7213">
              <w:rPr>
                <w:rFonts w:ascii="Times New Roman" w:eastAsia="Times New Roman" w:hAnsi="Times New Roman" w:cs="Times New Roman"/>
                <w:color w:val="000000"/>
                <w:sz w:val="28"/>
                <w:szCs w:val="28"/>
                <w:lang w:eastAsia="ru-RU"/>
              </w:rPr>
              <w:t>- 8 прыжков 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r>
      <w:tr w:rsidR="002A726F" w:rsidRPr="000F7213" w:rsidTr="002A726F">
        <w:tc>
          <w:tcPr>
            <w:tcW w:w="2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40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Пистолеты, с опорой на одну руку, на правой и левой ноге (кол-во раз).</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r>
    </w:tbl>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 - без учёта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8130" w:type="dxa"/>
        <w:shd w:val="clear" w:color="auto" w:fill="FFFFFF"/>
        <w:tblCellMar>
          <w:top w:w="105" w:type="dxa"/>
          <w:left w:w="105" w:type="dxa"/>
          <w:bottom w:w="105" w:type="dxa"/>
          <w:right w:w="105" w:type="dxa"/>
        </w:tblCellMar>
        <w:tblLook w:val="04A0" w:firstRow="1" w:lastRow="0" w:firstColumn="1" w:lastColumn="0" w:noHBand="0" w:noVBand="1"/>
      </w:tblPr>
      <w:tblGrid>
        <w:gridCol w:w="642"/>
        <w:gridCol w:w="4195"/>
        <w:gridCol w:w="681"/>
        <w:gridCol w:w="760"/>
        <w:gridCol w:w="760"/>
        <w:gridCol w:w="1092"/>
      </w:tblGrid>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w:t>
            </w:r>
            <w:proofErr w:type="gramEnd"/>
            <w:r w:rsidRPr="000F7213">
              <w:rPr>
                <w:rFonts w:ascii="Times New Roman" w:eastAsia="Times New Roman" w:hAnsi="Times New Roman" w:cs="Times New Roman"/>
                <w:color w:val="000000"/>
                <w:sz w:val="28"/>
                <w:szCs w:val="28"/>
                <w:lang w:eastAsia="ru-RU"/>
              </w:rPr>
              <w:t>/п</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Нормативы; испытания.</w:t>
            </w:r>
          </w:p>
        </w:tc>
        <w:tc>
          <w:tcPr>
            <w:tcW w:w="6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
        </w:tc>
        <w:tc>
          <w:tcPr>
            <w:tcW w:w="232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9-10лет</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r>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30 м (сек.)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6,6</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6,6</w:t>
            </w:r>
          </w:p>
        </w:tc>
      </w:tr>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1000 м (</w:t>
            </w:r>
            <w:proofErr w:type="spellStart"/>
            <w:proofErr w:type="gramStart"/>
            <w:r w:rsidRPr="000F7213">
              <w:rPr>
                <w:rFonts w:ascii="Times New Roman" w:eastAsia="Times New Roman" w:hAnsi="Times New Roman" w:cs="Times New Roman"/>
                <w:color w:val="000000"/>
                <w:sz w:val="28"/>
                <w:szCs w:val="28"/>
                <w:lang w:eastAsia="ru-RU"/>
              </w:rPr>
              <w:t>мин,сек</w:t>
            </w:r>
            <w:proofErr w:type="spellEnd"/>
            <w:r w:rsidRPr="000F7213">
              <w:rPr>
                <w:rFonts w:ascii="Times New Roman" w:eastAsia="Times New Roman" w:hAnsi="Times New Roman" w:cs="Times New Roman"/>
                <w:color w:val="000000"/>
                <w:sz w:val="28"/>
                <w:szCs w:val="28"/>
                <w:lang w:eastAsia="ru-RU"/>
              </w:rPr>
              <w:t>.</w:t>
            </w:r>
            <w:proofErr w:type="gramEnd"/>
            <w:r w:rsidRPr="000F7213">
              <w:rPr>
                <w:rFonts w:ascii="Times New Roman" w:eastAsia="Times New Roman" w:hAnsi="Times New Roman" w:cs="Times New Roman"/>
                <w:color w:val="000000"/>
                <w:sz w:val="28"/>
                <w:szCs w:val="28"/>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6.10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6.10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6.30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650</w:t>
            </w:r>
          </w:p>
        </w:tc>
      </w:tr>
      <w:tr w:rsidR="002A726F" w:rsidRPr="000F7213" w:rsidTr="002A726F">
        <w:tc>
          <w:tcPr>
            <w:tcW w:w="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39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Челночный бег 3х10 м (сек.)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9.9</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10.4</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8130" w:type="dxa"/>
        <w:shd w:val="clear" w:color="auto" w:fill="FFFFFF"/>
        <w:tblCellMar>
          <w:top w:w="105" w:type="dxa"/>
          <w:left w:w="105" w:type="dxa"/>
          <w:bottom w:w="105" w:type="dxa"/>
          <w:right w:w="105" w:type="dxa"/>
        </w:tblCellMar>
        <w:tblLook w:val="04A0" w:firstRow="1" w:lastRow="0" w:firstColumn="1" w:lastColumn="0" w:noHBand="0" w:noVBand="1"/>
      </w:tblPr>
      <w:tblGrid>
        <w:gridCol w:w="460"/>
        <w:gridCol w:w="4604"/>
        <w:gridCol w:w="762"/>
        <w:gridCol w:w="768"/>
        <w:gridCol w:w="768"/>
        <w:gridCol w:w="768"/>
      </w:tblGrid>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в длину с места (см)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120</w:t>
            </w:r>
          </w:p>
        </w:tc>
      </w:tr>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в высоту, способом "Перешагивания" (см)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r>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Прыжки через скакалку (кол-во раз/мин.)</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r>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60 м. (сек.).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r>
      <w:tr w:rsidR="002A726F" w:rsidRPr="000F7213" w:rsidTr="002A726F">
        <w:trPr>
          <w:trHeight w:val="240"/>
        </w:trPr>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Подтягивания (кол-во раз)</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r>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Метание т/м (м)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8130" w:type="dxa"/>
        <w:shd w:val="clear" w:color="auto" w:fill="FFFFFF"/>
        <w:tblCellMar>
          <w:top w:w="105" w:type="dxa"/>
          <w:left w:w="105" w:type="dxa"/>
          <w:bottom w:w="105" w:type="dxa"/>
          <w:right w:w="105" w:type="dxa"/>
        </w:tblCellMar>
        <w:tblLook w:val="04A0" w:firstRow="1" w:lastRow="0" w:firstColumn="1" w:lastColumn="0" w:noHBand="0" w:noVBand="1"/>
      </w:tblPr>
      <w:tblGrid>
        <w:gridCol w:w="594"/>
        <w:gridCol w:w="4546"/>
        <w:gridCol w:w="752"/>
        <w:gridCol w:w="752"/>
        <w:gridCol w:w="752"/>
        <w:gridCol w:w="734"/>
      </w:tblGrid>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Подъем туловища из положения лежа на спине (кол-во раз/мин)</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23</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28</w:t>
            </w:r>
          </w:p>
        </w:tc>
      </w:tr>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Приседания (кол-во раз/мин)</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38</w:t>
            </w:r>
          </w:p>
        </w:tc>
      </w:tr>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Многоскоки</w:t>
            </w:r>
            <w:proofErr w:type="spellEnd"/>
            <w:r w:rsidRPr="000F7213">
              <w:rPr>
                <w:rFonts w:ascii="Times New Roman" w:eastAsia="Times New Roman" w:hAnsi="Times New Roman" w:cs="Times New Roman"/>
                <w:color w:val="000000"/>
                <w:sz w:val="28"/>
                <w:szCs w:val="28"/>
                <w:lang w:eastAsia="ru-RU"/>
              </w:rPr>
              <w:t>- 8 прыжков м.</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r>
      <w:tr w:rsidR="002A726F" w:rsidRPr="000F7213" w:rsidTr="002A726F">
        <w:tc>
          <w:tcPr>
            <w:tcW w:w="3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3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Пистолеты, с опорой на одну руку, на правой и левой ноге (кол-во раз).</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r>
      <w:tr w:rsidR="002A726F" w:rsidRPr="000F7213" w:rsidTr="002A726F">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r>
    </w:tbl>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761"/>
        <w:gridCol w:w="2473"/>
        <w:gridCol w:w="808"/>
        <w:gridCol w:w="824"/>
        <w:gridCol w:w="1293"/>
        <w:gridCol w:w="857"/>
        <w:gridCol w:w="824"/>
        <w:gridCol w:w="1520"/>
      </w:tblGrid>
      <w:tr w:rsidR="002A726F" w:rsidRPr="000F7213" w:rsidTr="002A726F">
        <w:tc>
          <w:tcPr>
            <w:tcW w:w="70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11-12</w:t>
            </w:r>
          </w:p>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лет</w:t>
            </w:r>
            <w:proofErr w:type="gramEnd"/>
          </w:p>
        </w:tc>
        <w:tc>
          <w:tcPr>
            <w:tcW w:w="229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Контрольные упражнения</w:t>
            </w:r>
          </w:p>
        </w:tc>
        <w:tc>
          <w:tcPr>
            <w:tcW w:w="5685" w:type="dxa"/>
            <w:gridSpan w:val="6"/>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ПОКАЗАТЕЛИ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Учащиеся</w:t>
            </w:r>
          </w:p>
        </w:tc>
        <w:tc>
          <w:tcPr>
            <w:tcW w:w="271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Мальчики</w:t>
            </w:r>
          </w:p>
        </w:tc>
        <w:tc>
          <w:tcPr>
            <w:tcW w:w="277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Девочки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Оценка</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Челночный бег 4x</w:t>
            </w:r>
            <w:proofErr w:type="gramStart"/>
            <w:r w:rsidRPr="000F7213">
              <w:rPr>
                <w:rFonts w:ascii="Times New Roman" w:eastAsia="Times New Roman" w:hAnsi="Times New Roman" w:cs="Times New Roman"/>
                <w:color w:val="000000"/>
                <w:sz w:val="28"/>
                <w:szCs w:val="28"/>
                <w:lang w:eastAsia="ru-RU"/>
              </w:rPr>
              <w:t>9  м</w:t>
            </w:r>
            <w:proofErr w:type="gramEnd"/>
            <w:r w:rsidRPr="000F7213">
              <w:rPr>
                <w:rFonts w:ascii="Times New Roman" w:eastAsia="Times New Roman" w:hAnsi="Times New Roman" w:cs="Times New Roman"/>
                <w:color w:val="000000"/>
                <w:sz w:val="28"/>
                <w:szCs w:val="28"/>
                <w:lang w:eastAsia="ru-RU"/>
              </w:rPr>
              <w:t>, сек</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11,5</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10,3</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10,7</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11,5</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30 м, секунд</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5,8</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6,2</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5,8</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6,1</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1000м - мальчики, мин 500м - девочки, мин</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5,15</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2,22</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2,80</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60 м, секунд</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9,8</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10,2</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11,1</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10,7</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11,3</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2000 м, мин</w:t>
            </w:r>
          </w:p>
        </w:tc>
        <w:tc>
          <w:tcPr>
            <w:tcW w:w="271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Без учета времени</w:t>
            </w:r>
          </w:p>
        </w:tc>
        <w:tc>
          <w:tcPr>
            <w:tcW w:w="277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Прыжки  в</w:t>
            </w:r>
            <w:proofErr w:type="gramEnd"/>
            <w:r w:rsidRPr="000F7213">
              <w:rPr>
                <w:rFonts w:ascii="Times New Roman" w:eastAsia="Times New Roman" w:hAnsi="Times New Roman" w:cs="Times New Roman"/>
                <w:color w:val="000000"/>
                <w:sz w:val="28"/>
                <w:szCs w:val="28"/>
                <w:lang w:eastAsia="ru-RU"/>
              </w:rPr>
              <w:t xml:space="preserve"> длину с места</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145</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140</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Подтягивание на высокой перекладине</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Сгибание и разгибание рук в упоре</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Наклоны  вперед</w:t>
            </w:r>
            <w:proofErr w:type="gramEnd"/>
            <w:r w:rsidRPr="000F7213">
              <w:rPr>
                <w:rFonts w:ascii="Times New Roman" w:eastAsia="Times New Roman" w:hAnsi="Times New Roman" w:cs="Times New Roman"/>
                <w:color w:val="000000"/>
                <w:sz w:val="28"/>
                <w:szCs w:val="28"/>
                <w:lang w:eastAsia="ru-RU"/>
              </w:rPr>
              <w:t xml:space="preserve"> из положения сидя</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Подъем туловища за 1 мин. из положения лежа</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2 км, мин</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13,30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14,30</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14,30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15,00</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3 км, мин</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19,00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22,00</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7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22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на скакалке, 20 сек, раз</w:t>
            </w:r>
          </w:p>
        </w:tc>
        <w:tc>
          <w:tcPr>
            <w:tcW w:w="75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46</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w:t>
            </w:r>
          </w:p>
        </w:tc>
        <w:tc>
          <w:tcPr>
            <w:tcW w:w="79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48</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46</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701"/>
        <w:gridCol w:w="2485"/>
        <w:gridCol w:w="791"/>
        <w:gridCol w:w="828"/>
        <w:gridCol w:w="1274"/>
        <w:gridCol w:w="892"/>
        <w:gridCol w:w="828"/>
        <w:gridCol w:w="1561"/>
      </w:tblGrid>
      <w:tr w:rsidR="002A726F" w:rsidRPr="000F7213" w:rsidTr="002A726F">
        <w:tc>
          <w:tcPr>
            <w:tcW w:w="6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13-14 лет</w:t>
            </w:r>
          </w:p>
        </w:tc>
        <w:tc>
          <w:tcPr>
            <w:tcW w:w="23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Контрольные упражнения</w:t>
            </w:r>
          </w:p>
        </w:tc>
        <w:tc>
          <w:tcPr>
            <w:tcW w:w="5700" w:type="dxa"/>
            <w:gridSpan w:val="6"/>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ПОКАЗАТЕЛИ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Учащиеся</w:t>
            </w:r>
          </w:p>
        </w:tc>
        <w:tc>
          <w:tcPr>
            <w:tcW w:w="2610"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Мальчики</w:t>
            </w:r>
          </w:p>
        </w:tc>
        <w:tc>
          <w:tcPr>
            <w:tcW w:w="286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Девочки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Оценка</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Челночный бег 4x</w:t>
            </w:r>
            <w:proofErr w:type="gramStart"/>
            <w:r w:rsidRPr="000F7213">
              <w:rPr>
                <w:rFonts w:ascii="Times New Roman" w:eastAsia="Times New Roman" w:hAnsi="Times New Roman" w:cs="Times New Roman"/>
                <w:color w:val="000000"/>
                <w:sz w:val="28"/>
                <w:szCs w:val="28"/>
                <w:lang w:eastAsia="ru-RU"/>
              </w:rPr>
              <w:t>9  м</w:t>
            </w:r>
            <w:proofErr w:type="gramEnd"/>
            <w:r w:rsidRPr="000F7213">
              <w:rPr>
                <w:rFonts w:ascii="Times New Roman" w:eastAsia="Times New Roman" w:hAnsi="Times New Roman" w:cs="Times New Roman"/>
                <w:color w:val="000000"/>
                <w:sz w:val="28"/>
                <w:szCs w:val="28"/>
                <w:lang w:eastAsia="ru-RU"/>
              </w:rPr>
              <w:t>, сек</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9,6</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10,1</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10,6</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10,4</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11,2</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30 м, секунд</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4,8</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5,4</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5,6</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1000 м, мин</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60 м, секунд</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9,7</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9,7</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10,4</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10,8</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2000 м, мин</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9,45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10,30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10,50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12,30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13,20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Прыжки  в</w:t>
            </w:r>
            <w:proofErr w:type="gramEnd"/>
            <w:r w:rsidRPr="000F7213">
              <w:rPr>
                <w:rFonts w:ascii="Times New Roman" w:eastAsia="Times New Roman" w:hAnsi="Times New Roman" w:cs="Times New Roman"/>
                <w:color w:val="000000"/>
                <w:sz w:val="28"/>
                <w:szCs w:val="28"/>
                <w:lang w:eastAsia="ru-RU"/>
              </w:rPr>
              <w:t xml:space="preserve"> длину с места</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190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165</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156</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Подтягивание на высокой перекладине</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Сгибание и разгибание рук в упоре</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19</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Наклоны  вперед</w:t>
            </w:r>
            <w:proofErr w:type="gramEnd"/>
            <w:r w:rsidRPr="000F7213">
              <w:rPr>
                <w:rFonts w:ascii="Times New Roman" w:eastAsia="Times New Roman" w:hAnsi="Times New Roman" w:cs="Times New Roman"/>
                <w:color w:val="000000"/>
                <w:sz w:val="28"/>
                <w:szCs w:val="28"/>
                <w:lang w:eastAsia="ru-RU"/>
              </w:rPr>
              <w:t xml:space="preserve"> из положения сидя</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Подъем туловища за 1 мин. из положения лежа</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48</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38</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38</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33</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3 км, мин</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18,00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19,30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20,30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22,30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5 км, мин</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286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Без учета времени</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23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на скакалке, 25 сек, раз</w:t>
            </w:r>
          </w:p>
        </w:tc>
        <w:tc>
          <w:tcPr>
            <w:tcW w:w="63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56</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54</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52</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62</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58</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932"/>
        <w:gridCol w:w="2507"/>
        <w:gridCol w:w="773"/>
        <w:gridCol w:w="773"/>
        <w:gridCol w:w="1230"/>
        <w:gridCol w:w="856"/>
        <w:gridCol w:w="794"/>
        <w:gridCol w:w="1495"/>
      </w:tblGrid>
      <w:tr w:rsidR="002A726F" w:rsidRPr="000F7213" w:rsidTr="002A726F">
        <w:tc>
          <w:tcPr>
            <w:tcW w:w="6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15лет</w:t>
            </w:r>
          </w:p>
        </w:tc>
        <w:tc>
          <w:tcPr>
            <w:tcW w:w="241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Контрольные упражнения</w:t>
            </w:r>
          </w:p>
        </w:tc>
        <w:tc>
          <w:tcPr>
            <w:tcW w:w="5625" w:type="dxa"/>
            <w:gridSpan w:val="6"/>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ПОКАЗАТЕЛИ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Учащиеся</w:t>
            </w:r>
          </w:p>
        </w:tc>
        <w:tc>
          <w:tcPr>
            <w:tcW w:w="259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Мальчики</w:t>
            </w:r>
          </w:p>
        </w:tc>
        <w:tc>
          <w:tcPr>
            <w:tcW w:w="2820"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Девочки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Оценка</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Челночный бег 4x</w:t>
            </w:r>
            <w:proofErr w:type="gramStart"/>
            <w:r w:rsidRPr="000F7213">
              <w:rPr>
                <w:rFonts w:ascii="Times New Roman" w:eastAsia="Times New Roman" w:hAnsi="Times New Roman" w:cs="Times New Roman"/>
                <w:color w:val="000000"/>
                <w:sz w:val="28"/>
                <w:szCs w:val="28"/>
                <w:lang w:eastAsia="ru-RU"/>
              </w:rPr>
              <w:t>9  м</w:t>
            </w:r>
            <w:proofErr w:type="gramEnd"/>
            <w:r w:rsidRPr="000F7213">
              <w:rPr>
                <w:rFonts w:ascii="Times New Roman" w:eastAsia="Times New Roman" w:hAnsi="Times New Roman" w:cs="Times New Roman"/>
                <w:color w:val="000000"/>
                <w:sz w:val="28"/>
                <w:szCs w:val="28"/>
                <w:lang w:eastAsia="ru-RU"/>
              </w:rPr>
              <w:t>, сек</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9,4</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9,9</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10,4</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9,8</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10,2</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30 м, секунд</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4,6</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4,9</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5,3</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5,9</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1000 м - юноши, сек 500м - девушки, сек</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3,40</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4,10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2,20</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60 м, секунд</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8,5</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9,2</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9,4</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2000 м, мин</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8,20</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9,20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9,45</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11,20</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12,05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Прыжки  в</w:t>
            </w:r>
            <w:proofErr w:type="gramEnd"/>
            <w:r w:rsidRPr="000F7213">
              <w:rPr>
                <w:rFonts w:ascii="Times New Roman" w:eastAsia="Times New Roman" w:hAnsi="Times New Roman" w:cs="Times New Roman"/>
                <w:color w:val="000000"/>
                <w:sz w:val="28"/>
                <w:szCs w:val="28"/>
                <w:lang w:eastAsia="ru-RU"/>
              </w:rPr>
              <w:t xml:space="preserve"> длину с места</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210</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170</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Подтягивание на высокой перекладине</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Сгибание и разгибание рук в упоре</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32</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27</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Наклоны  вперед</w:t>
            </w:r>
            <w:proofErr w:type="gramEnd"/>
            <w:r w:rsidRPr="000F7213">
              <w:rPr>
                <w:rFonts w:ascii="Times New Roman" w:eastAsia="Times New Roman" w:hAnsi="Times New Roman" w:cs="Times New Roman"/>
                <w:color w:val="000000"/>
                <w:sz w:val="28"/>
                <w:szCs w:val="28"/>
                <w:lang w:eastAsia="ru-RU"/>
              </w:rPr>
              <w:t xml:space="preserve"> из положения сидя</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Подъем туловища за 1 мин. из положения лежа</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26</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1 км, мин</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5,20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5,45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6,15</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2 км, мин</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10,20</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10,40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11,10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12,45</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13,30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3 км, мин</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15,30</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17,00</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19,00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20,00</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21,30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5 км, мин</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2820"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Без учета времени</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241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на скакалке, 25 сек, раз</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58</w:t>
            </w:r>
          </w:p>
        </w:tc>
        <w:tc>
          <w:tcPr>
            <w:tcW w:w="70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56</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54</w:t>
            </w:r>
          </w:p>
        </w:tc>
        <w:tc>
          <w:tcPr>
            <w:tcW w:w="8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66</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64</w:t>
            </w:r>
          </w:p>
        </w:tc>
        <w:tc>
          <w:tcPr>
            <w:tcW w:w="8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62</w:t>
            </w:r>
          </w:p>
        </w:tc>
      </w:tr>
    </w:tbl>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708"/>
        <w:gridCol w:w="2430"/>
        <w:gridCol w:w="799"/>
        <w:gridCol w:w="837"/>
        <w:gridCol w:w="1287"/>
        <w:gridCol w:w="901"/>
        <w:gridCol w:w="901"/>
        <w:gridCol w:w="1497"/>
      </w:tblGrid>
      <w:tr w:rsidR="002A726F" w:rsidRPr="000F7213" w:rsidTr="002A726F">
        <w:tc>
          <w:tcPr>
            <w:tcW w:w="6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16-17 лет</w:t>
            </w:r>
          </w:p>
        </w:tc>
        <w:tc>
          <w:tcPr>
            <w:tcW w:w="226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Контрольные упражнения</w:t>
            </w:r>
          </w:p>
        </w:tc>
        <w:tc>
          <w:tcPr>
            <w:tcW w:w="5775" w:type="dxa"/>
            <w:gridSpan w:val="6"/>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ПОКАЗАТЕЛИ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Учащиеся</w:t>
            </w:r>
          </w:p>
        </w:tc>
        <w:tc>
          <w:tcPr>
            <w:tcW w:w="2700"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Мальчики</w:t>
            </w:r>
          </w:p>
        </w:tc>
        <w:tc>
          <w:tcPr>
            <w:tcW w:w="286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Девочки</w:t>
            </w:r>
          </w:p>
        </w:tc>
      </w:tr>
      <w:tr w:rsidR="002A726F" w:rsidRPr="000F7213" w:rsidTr="002A72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A726F" w:rsidRPr="000F7213" w:rsidRDefault="002A726F" w:rsidP="002A726F">
            <w:pPr>
              <w:spacing w:after="0" w:line="240" w:lineRule="auto"/>
              <w:rPr>
                <w:rFonts w:ascii="Times New Roman" w:eastAsia="Times New Roman" w:hAnsi="Times New Roman" w:cs="Times New Roman"/>
                <w:color w:val="000000"/>
                <w:sz w:val="28"/>
                <w:szCs w:val="28"/>
                <w:lang w:eastAsia="ru-RU"/>
              </w:rPr>
            </w:pP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Оценка</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Челночный бег 4x</w:t>
            </w:r>
            <w:proofErr w:type="gramStart"/>
            <w:r w:rsidRPr="000F7213">
              <w:rPr>
                <w:rFonts w:ascii="Times New Roman" w:eastAsia="Times New Roman" w:hAnsi="Times New Roman" w:cs="Times New Roman"/>
                <w:color w:val="000000"/>
                <w:sz w:val="28"/>
                <w:szCs w:val="28"/>
                <w:lang w:eastAsia="ru-RU"/>
              </w:rPr>
              <w:t>9  м</w:t>
            </w:r>
            <w:proofErr w:type="gramEnd"/>
            <w:r w:rsidRPr="000F7213">
              <w:rPr>
                <w:rFonts w:ascii="Times New Roman" w:eastAsia="Times New Roman" w:hAnsi="Times New Roman" w:cs="Times New Roman"/>
                <w:color w:val="000000"/>
                <w:sz w:val="28"/>
                <w:szCs w:val="28"/>
                <w:lang w:eastAsia="ru-RU"/>
              </w:rPr>
              <w:t>, сек</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9,2</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9,6</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10,1</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9,8</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10,2</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30 м, секунд</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4,4</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4,7</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5,1</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5,3</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5,7</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1000 м - юноши, сек 500м - девушки, сек</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3,30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3,50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2,1</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100 м, секунд</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13,8</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14,2</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16,2</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2000 м, мин</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10,00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11,10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12,20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3000 м, мин</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12,20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14,00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Прыжки  в</w:t>
            </w:r>
            <w:proofErr w:type="gramEnd"/>
            <w:r w:rsidRPr="000F7213">
              <w:rPr>
                <w:rFonts w:ascii="Times New Roman" w:eastAsia="Times New Roman" w:hAnsi="Times New Roman" w:cs="Times New Roman"/>
                <w:color w:val="000000"/>
                <w:sz w:val="28"/>
                <w:szCs w:val="28"/>
                <w:lang w:eastAsia="ru-RU"/>
              </w:rPr>
              <w:t xml:space="preserve"> длину с места</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230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155</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Подтягивание на высокой перекладине</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9</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Сгибание и разгибание рук в упоре</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32</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27</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22</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proofErr w:type="gramStart"/>
            <w:r w:rsidRPr="000F7213">
              <w:rPr>
                <w:rFonts w:ascii="Times New Roman" w:eastAsia="Times New Roman" w:hAnsi="Times New Roman" w:cs="Times New Roman"/>
                <w:color w:val="000000"/>
                <w:sz w:val="28"/>
                <w:szCs w:val="28"/>
                <w:lang w:eastAsia="ru-RU"/>
              </w:rPr>
              <w:t>Наклоны  вперед</w:t>
            </w:r>
            <w:proofErr w:type="gramEnd"/>
            <w:r w:rsidRPr="000F7213">
              <w:rPr>
                <w:rFonts w:ascii="Times New Roman" w:eastAsia="Times New Roman" w:hAnsi="Times New Roman" w:cs="Times New Roman"/>
                <w:color w:val="000000"/>
                <w:sz w:val="28"/>
                <w:szCs w:val="28"/>
                <w:lang w:eastAsia="ru-RU"/>
              </w:rPr>
              <w:t xml:space="preserve"> из положения сидя</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24</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Подъем туловища за 1 мин. из положения лежа</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49</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42</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36</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30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1 км, мин</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4,3</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4,50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5,20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5,45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6,15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2 км, мин</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10,20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10,40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11,10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12,00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12,45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13,30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3 км, мин</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14,30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15,50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18,00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19,00</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20,00</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15</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5 км, мин</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25,00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26,00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28,00</w:t>
            </w:r>
          </w:p>
        </w:tc>
        <w:tc>
          <w:tcPr>
            <w:tcW w:w="2865"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Без учета времени</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16</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Бег на лыжах 10 км, мин</w:t>
            </w:r>
          </w:p>
        </w:tc>
        <w:tc>
          <w:tcPr>
            <w:tcW w:w="2700" w:type="dxa"/>
            <w:gridSpan w:val="3"/>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Без учета времени</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w:t>
            </w:r>
          </w:p>
        </w:tc>
      </w:tr>
      <w:tr w:rsidR="002A726F" w:rsidRPr="000F7213" w:rsidTr="002A726F">
        <w:tc>
          <w:tcPr>
            <w:tcW w:w="6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17</w:t>
            </w:r>
          </w:p>
        </w:tc>
        <w:tc>
          <w:tcPr>
            <w:tcW w:w="22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Прыжок на скакалке, 30 сек, раз</w:t>
            </w:r>
          </w:p>
        </w:tc>
        <w:tc>
          <w:tcPr>
            <w:tcW w:w="72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70</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w:t>
            </w:r>
          </w:p>
        </w:tc>
        <w:tc>
          <w:tcPr>
            <w:tcW w:w="78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55</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80</w:t>
            </w:r>
          </w:p>
        </w:tc>
        <w:tc>
          <w:tcPr>
            <w:tcW w:w="8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75</w:t>
            </w:r>
          </w:p>
        </w:tc>
        <w:tc>
          <w:tcPr>
            <w:tcW w:w="76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2A726F" w:rsidRPr="000F7213" w:rsidRDefault="002A726F" w:rsidP="002A726F">
            <w:pPr>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65</w:t>
            </w:r>
          </w:p>
        </w:tc>
      </w:tr>
    </w:tbl>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6. ОЖИДАЕМЫЙ РЕЗУЛЬТАТ</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Знать</w:t>
      </w:r>
      <w:r w:rsidRPr="000F7213">
        <w:rPr>
          <w:rFonts w:ascii="Times New Roman" w:eastAsia="Times New Roman" w:hAnsi="Times New Roman" w:cs="Times New Roman"/>
          <w:color w:val="000000"/>
          <w:sz w:val="28"/>
          <w:szCs w:val="28"/>
          <w:lang w:eastAsia="ru-RU"/>
        </w:rPr>
        <w:t>:</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правила поведения во время тренировки в спортивном зале и на улице;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требования, предъявляемые к спортивной форме;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связь физических упражнений с трудовой деятельностью коренных народов Севера;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терминологию разучиваемых упражнений, об их функциональном смысле и направленности воздействий на организм;</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правила соревнований изученных национальных видах спорта;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Уметь:</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правильно выполнять физические упражнения на развитие координации, гибкости, силы, на формирование правильной осанки;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взаимодействовать с руководителем и товарищами в процессе занятия.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iCs/>
          <w:color w:val="000000"/>
          <w:sz w:val="28"/>
          <w:szCs w:val="28"/>
          <w:lang w:eastAsia="ru-RU"/>
        </w:rPr>
        <w:t>Владеть двигательными умениями навыками, уметь выполнять</w:t>
      </w:r>
      <w:r w:rsidRPr="000F7213">
        <w:rPr>
          <w:rFonts w:ascii="Times New Roman" w:eastAsia="Times New Roman" w:hAnsi="Times New Roman" w:cs="Times New Roman"/>
          <w:color w:val="000000"/>
          <w:sz w:val="28"/>
          <w:szCs w:val="28"/>
          <w:lang w:eastAsia="ru-RU"/>
        </w:rPr>
        <w:t>:</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технически правильно прыжки через нарты;</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прыжки через нарты, не производя остановку между ними;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технически верно поворот (правило 5 секунд, движение ног);</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технически правильно тройной национальный прыжок;</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уметь индивидуально подбирать разбег;</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владеть правильной техникой перетягивания палки.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7. МЕТОДИЧЕСКОЕ ОБЕСПЕЧЕНИЕ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Для реализации программы необходимо следующее минимальное снаряжение</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Нарты 30*50*30 10</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Нарты 40*60*40 10</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Скамейка гимнастическая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Скакалка</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Доска деревянная для перетягивания палки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Палка деревянная</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Набивные мячи</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Гимнастические маты</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Аркан</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Топоры</w:t>
      </w:r>
    </w:p>
    <w:p w:rsidR="002A726F" w:rsidRPr="000F7213" w:rsidRDefault="002A726F" w:rsidP="002A726F">
      <w:p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К инвентарю предъявляются педагогические, эстетические и гигиенические требования.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 Важнейшее требование – безопасность инвентаря. Качество инвентаря, устойчивость, прочность, проверяется руководителем перед занятием.</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bCs/>
          <w:color w:val="000000"/>
          <w:sz w:val="28"/>
          <w:szCs w:val="28"/>
          <w:lang w:eastAsia="ru-RU"/>
        </w:rPr>
        <w:t>РАЗДЕЛ 8. СПИСОК ИСПОЛЬЗОВАННОЙ ЛИТЕРАТУРЫ</w:t>
      </w:r>
    </w:p>
    <w:p w:rsidR="002A726F" w:rsidRPr="000F7213" w:rsidRDefault="002A726F" w:rsidP="002A726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br/>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Афанасьев В.Ф. </w:t>
      </w:r>
      <w:proofErr w:type="spellStart"/>
      <w:r w:rsidRPr="000F7213">
        <w:rPr>
          <w:rFonts w:ascii="Times New Roman" w:eastAsia="Times New Roman" w:hAnsi="Times New Roman" w:cs="Times New Roman"/>
          <w:color w:val="000000"/>
          <w:sz w:val="28"/>
          <w:szCs w:val="28"/>
          <w:lang w:eastAsia="ru-RU"/>
        </w:rPr>
        <w:t>Этнопедагогика</w:t>
      </w:r>
      <w:proofErr w:type="spellEnd"/>
      <w:r w:rsidRPr="000F7213">
        <w:rPr>
          <w:rFonts w:ascii="Times New Roman" w:eastAsia="Times New Roman" w:hAnsi="Times New Roman" w:cs="Times New Roman"/>
          <w:color w:val="000000"/>
          <w:sz w:val="28"/>
          <w:szCs w:val="28"/>
          <w:lang w:eastAsia="ru-RU"/>
        </w:rPr>
        <w:t xml:space="preserve"> нерусских народов Сибири и Дальнего востока. - Якутск, 1979. - С. 154.</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Бельды</w:t>
      </w:r>
      <w:proofErr w:type="spellEnd"/>
      <w:r w:rsidRPr="000F7213">
        <w:rPr>
          <w:rFonts w:ascii="Times New Roman" w:eastAsia="Times New Roman" w:hAnsi="Times New Roman" w:cs="Times New Roman"/>
          <w:color w:val="000000"/>
          <w:sz w:val="28"/>
          <w:szCs w:val="28"/>
          <w:lang w:eastAsia="ru-RU"/>
        </w:rPr>
        <w:t xml:space="preserve"> Б.Ч. Возрождение традиционных средств физического воспитания народов Севера: Межвузовский сборник научных трудов. - Хабаровск: Хабаровский педагогический институт, 1990.</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Богун</w:t>
      </w:r>
      <w:proofErr w:type="spellEnd"/>
      <w:r w:rsidRPr="000F7213">
        <w:rPr>
          <w:rFonts w:ascii="Times New Roman" w:eastAsia="Times New Roman" w:hAnsi="Times New Roman" w:cs="Times New Roman"/>
          <w:color w:val="000000"/>
          <w:sz w:val="28"/>
          <w:szCs w:val="28"/>
          <w:lang w:eastAsia="ru-RU"/>
        </w:rPr>
        <w:t xml:space="preserve"> П.Н. Игра как основа национальных видов спорта: Методическое пособие для учителей физического воспитания, воспитателей школ-интернатов: – СПб: Просвещение, 2004 г.</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Бугаева А.Л., Зуева У.Н. Формирование этнического самосознания у учащихся на основе традиций Севера. Ханты – </w:t>
      </w:r>
      <w:proofErr w:type="spellStart"/>
      <w:r w:rsidRPr="000F7213">
        <w:rPr>
          <w:rFonts w:ascii="Times New Roman" w:eastAsia="Times New Roman" w:hAnsi="Times New Roman" w:cs="Times New Roman"/>
          <w:color w:val="000000"/>
          <w:sz w:val="28"/>
          <w:szCs w:val="28"/>
          <w:lang w:eastAsia="ru-RU"/>
        </w:rPr>
        <w:t>Мансийск</w:t>
      </w:r>
      <w:proofErr w:type="spellEnd"/>
      <w:r w:rsidRPr="000F7213">
        <w:rPr>
          <w:rFonts w:ascii="Times New Roman" w:eastAsia="Times New Roman" w:hAnsi="Times New Roman" w:cs="Times New Roman"/>
          <w:color w:val="000000"/>
          <w:sz w:val="28"/>
          <w:szCs w:val="28"/>
          <w:lang w:eastAsia="ru-RU"/>
        </w:rPr>
        <w:t>: ГУИПП «Полиграфист». 2002.</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Богун</w:t>
      </w:r>
      <w:proofErr w:type="spellEnd"/>
      <w:r w:rsidRPr="000F7213">
        <w:rPr>
          <w:rFonts w:ascii="Times New Roman" w:eastAsia="Times New Roman" w:hAnsi="Times New Roman" w:cs="Times New Roman"/>
          <w:color w:val="000000"/>
          <w:sz w:val="28"/>
          <w:szCs w:val="28"/>
          <w:lang w:eastAsia="ru-RU"/>
        </w:rPr>
        <w:t xml:space="preserve"> П.Н. Единая Всероссийская классификация по национальным видам спорта северного многоборья / Под ред. </w:t>
      </w:r>
      <w:proofErr w:type="spellStart"/>
      <w:r w:rsidRPr="000F7213">
        <w:rPr>
          <w:rFonts w:ascii="Times New Roman" w:eastAsia="Times New Roman" w:hAnsi="Times New Roman" w:cs="Times New Roman"/>
          <w:color w:val="000000"/>
          <w:sz w:val="28"/>
          <w:szCs w:val="28"/>
          <w:lang w:eastAsia="ru-RU"/>
        </w:rPr>
        <w:t>В.Н.Зуева</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Г.В.Сысолятина</w:t>
      </w:r>
      <w:proofErr w:type="spellEnd"/>
      <w:r w:rsidRPr="000F7213">
        <w:rPr>
          <w:rFonts w:ascii="Times New Roman" w:eastAsia="Times New Roman" w:hAnsi="Times New Roman" w:cs="Times New Roman"/>
          <w:color w:val="000000"/>
          <w:sz w:val="28"/>
          <w:szCs w:val="28"/>
          <w:lang w:eastAsia="ru-RU"/>
        </w:rPr>
        <w:t>. М., 2002.</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 xml:space="preserve">Зуев В.Н. Национальные виды спорта северного многоборья. Актуальные проблемы эффективного </w:t>
      </w:r>
      <w:proofErr w:type="gramStart"/>
      <w:r w:rsidRPr="000F7213">
        <w:rPr>
          <w:rFonts w:ascii="Times New Roman" w:eastAsia="Times New Roman" w:hAnsi="Times New Roman" w:cs="Times New Roman"/>
          <w:color w:val="000000"/>
          <w:sz w:val="28"/>
          <w:szCs w:val="28"/>
          <w:lang w:eastAsia="ru-RU"/>
        </w:rPr>
        <w:t>управления.-</w:t>
      </w:r>
      <w:proofErr w:type="gramEnd"/>
      <w:r w:rsidRPr="000F7213">
        <w:rPr>
          <w:rFonts w:ascii="Times New Roman" w:eastAsia="Times New Roman" w:hAnsi="Times New Roman" w:cs="Times New Roman"/>
          <w:color w:val="000000"/>
          <w:sz w:val="28"/>
          <w:szCs w:val="28"/>
          <w:lang w:eastAsia="ru-RU"/>
        </w:rPr>
        <w:t xml:space="preserve"> М.: Вектор Бук, 2002.</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Зуев В.Н. Национальные виды спорта северного многоборья. Правила </w:t>
      </w:r>
      <w:proofErr w:type="gramStart"/>
      <w:r w:rsidRPr="000F7213">
        <w:rPr>
          <w:rFonts w:ascii="Times New Roman" w:eastAsia="Times New Roman" w:hAnsi="Times New Roman" w:cs="Times New Roman"/>
          <w:color w:val="000000"/>
          <w:sz w:val="28"/>
          <w:szCs w:val="28"/>
          <w:lang w:eastAsia="ru-RU"/>
        </w:rPr>
        <w:t>соревнований.-</w:t>
      </w:r>
      <w:proofErr w:type="gramEnd"/>
      <w:r w:rsidRPr="000F7213">
        <w:rPr>
          <w:rFonts w:ascii="Times New Roman" w:eastAsia="Times New Roman" w:hAnsi="Times New Roman" w:cs="Times New Roman"/>
          <w:color w:val="000000"/>
          <w:sz w:val="28"/>
          <w:szCs w:val="28"/>
          <w:lang w:eastAsia="ru-RU"/>
        </w:rPr>
        <w:t xml:space="preserve"> М.: Вектор Бук,2003.</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Зуев В.Н. Игра как основа национальных видов спорта. - С-</w:t>
      </w:r>
      <w:proofErr w:type="gramStart"/>
      <w:r w:rsidRPr="000F7213">
        <w:rPr>
          <w:rFonts w:ascii="Times New Roman" w:eastAsia="Times New Roman" w:hAnsi="Times New Roman" w:cs="Times New Roman"/>
          <w:color w:val="000000"/>
          <w:sz w:val="28"/>
          <w:szCs w:val="28"/>
          <w:lang w:eastAsia="ru-RU"/>
        </w:rPr>
        <w:t>Петербург.:</w:t>
      </w:r>
      <w:proofErr w:type="gramEnd"/>
      <w:r w:rsidRPr="000F7213">
        <w:rPr>
          <w:rFonts w:ascii="Times New Roman" w:eastAsia="Times New Roman" w:hAnsi="Times New Roman" w:cs="Times New Roman"/>
          <w:color w:val="000000"/>
          <w:sz w:val="28"/>
          <w:szCs w:val="28"/>
          <w:lang w:eastAsia="ru-RU"/>
        </w:rPr>
        <w:t xml:space="preserve"> Просвещение, 2004.</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Кузнецов В.С. Методика обучения основным видам движений на уроках физической культуры в </w:t>
      </w:r>
      <w:proofErr w:type="gramStart"/>
      <w:r w:rsidRPr="000F7213">
        <w:rPr>
          <w:rFonts w:ascii="Times New Roman" w:eastAsia="Times New Roman" w:hAnsi="Times New Roman" w:cs="Times New Roman"/>
          <w:color w:val="000000"/>
          <w:sz w:val="28"/>
          <w:szCs w:val="28"/>
          <w:lang w:eastAsia="ru-RU"/>
        </w:rPr>
        <w:t>школе.-</w:t>
      </w:r>
      <w:proofErr w:type="gramEnd"/>
      <w:r w:rsidRPr="000F7213">
        <w:rPr>
          <w:rFonts w:ascii="Times New Roman" w:eastAsia="Times New Roman" w:hAnsi="Times New Roman" w:cs="Times New Roman"/>
          <w:color w:val="000000"/>
          <w:sz w:val="28"/>
          <w:szCs w:val="28"/>
          <w:lang w:eastAsia="ru-RU"/>
        </w:rPr>
        <w:t xml:space="preserve"> М.: </w:t>
      </w:r>
      <w:proofErr w:type="spellStart"/>
      <w:r w:rsidRPr="000F7213">
        <w:rPr>
          <w:rFonts w:ascii="Times New Roman" w:eastAsia="Times New Roman" w:hAnsi="Times New Roman" w:cs="Times New Roman"/>
          <w:color w:val="000000"/>
          <w:sz w:val="28"/>
          <w:szCs w:val="28"/>
          <w:lang w:eastAsia="ru-RU"/>
        </w:rPr>
        <w:t>Владос</w:t>
      </w:r>
      <w:proofErr w:type="spellEnd"/>
      <w:r w:rsidRPr="000F7213">
        <w:rPr>
          <w:rFonts w:ascii="Times New Roman" w:eastAsia="Times New Roman" w:hAnsi="Times New Roman" w:cs="Times New Roman"/>
          <w:color w:val="000000"/>
          <w:sz w:val="28"/>
          <w:szCs w:val="28"/>
          <w:lang w:eastAsia="ru-RU"/>
        </w:rPr>
        <w:t>, 2004.</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Национальные виды спорта северного многоборья. Программа для детско-юношеских спортивных школ Российской Федерации. Тюмень: Издательство «Вектор Бук», 2003.</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Национально-региональный компонент в школах Крайнего Севера /</w:t>
      </w:r>
      <w:proofErr w:type="spellStart"/>
      <w:r w:rsidRPr="000F7213">
        <w:rPr>
          <w:rFonts w:ascii="Times New Roman" w:eastAsia="Times New Roman" w:hAnsi="Times New Roman" w:cs="Times New Roman"/>
          <w:color w:val="000000"/>
          <w:sz w:val="28"/>
          <w:szCs w:val="28"/>
          <w:lang w:eastAsia="ru-RU"/>
        </w:rPr>
        <w:t>Н.В.Подшивалова</w:t>
      </w:r>
      <w:proofErr w:type="spellEnd"/>
      <w:r w:rsidRPr="000F7213">
        <w:rPr>
          <w:rFonts w:ascii="Times New Roman" w:eastAsia="Times New Roman" w:hAnsi="Times New Roman" w:cs="Times New Roman"/>
          <w:color w:val="000000"/>
          <w:sz w:val="28"/>
          <w:szCs w:val="28"/>
          <w:lang w:eastAsia="ru-RU"/>
        </w:rPr>
        <w:t xml:space="preserve">, Н.В. </w:t>
      </w:r>
      <w:proofErr w:type="spellStart"/>
      <w:r w:rsidRPr="000F7213">
        <w:rPr>
          <w:rFonts w:ascii="Times New Roman" w:eastAsia="Times New Roman" w:hAnsi="Times New Roman" w:cs="Times New Roman"/>
          <w:color w:val="000000"/>
          <w:sz w:val="28"/>
          <w:szCs w:val="28"/>
          <w:lang w:eastAsia="ru-RU"/>
        </w:rPr>
        <w:t>Алсуфьева</w:t>
      </w:r>
      <w:proofErr w:type="spellEnd"/>
      <w:r w:rsidRPr="000F7213">
        <w:rPr>
          <w:rFonts w:ascii="Times New Roman" w:eastAsia="Times New Roman" w:hAnsi="Times New Roman" w:cs="Times New Roman"/>
          <w:color w:val="000000"/>
          <w:sz w:val="28"/>
          <w:szCs w:val="28"/>
          <w:lang w:eastAsia="ru-RU"/>
        </w:rPr>
        <w:t xml:space="preserve"> и др.- Н-М.: НТ,1995.</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Правила соревнований по национальным видам спорта северного многоборья / Под ред. </w:t>
      </w:r>
      <w:proofErr w:type="spellStart"/>
      <w:r w:rsidRPr="000F7213">
        <w:rPr>
          <w:rFonts w:ascii="Times New Roman" w:eastAsia="Times New Roman" w:hAnsi="Times New Roman" w:cs="Times New Roman"/>
          <w:color w:val="000000"/>
          <w:sz w:val="28"/>
          <w:szCs w:val="28"/>
          <w:lang w:eastAsia="ru-RU"/>
        </w:rPr>
        <w:t>В.Н.Зуева</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Г.В.Сысолятина</w:t>
      </w:r>
      <w:proofErr w:type="spellEnd"/>
      <w:r w:rsidRPr="000F7213">
        <w:rPr>
          <w:rFonts w:ascii="Times New Roman" w:eastAsia="Times New Roman" w:hAnsi="Times New Roman" w:cs="Times New Roman"/>
          <w:color w:val="000000"/>
          <w:sz w:val="28"/>
          <w:szCs w:val="28"/>
          <w:lang w:eastAsia="ru-RU"/>
        </w:rPr>
        <w:t>. М., 2003.</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Программа для ДЮСШ (национальные виды спорта северного многоборья) / Под ред. </w:t>
      </w:r>
      <w:proofErr w:type="spellStart"/>
      <w:r w:rsidRPr="000F7213">
        <w:rPr>
          <w:rFonts w:ascii="Times New Roman" w:eastAsia="Times New Roman" w:hAnsi="Times New Roman" w:cs="Times New Roman"/>
          <w:color w:val="000000"/>
          <w:sz w:val="28"/>
          <w:szCs w:val="28"/>
          <w:lang w:eastAsia="ru-RU"/>
        </w:rPr>
        <w:t>В.Н.Зуева</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Г.В.Сысолятина</w:t>
      </w:r>
      <w:proofErr w:type="spellEnd"/>
      <w:r w:rsidRPr="000F7213">
        <w:rPr>
          <w:rFonts w:ascii="Times New Roman" w:eastAsia="Times New Roman" w:hAnsi="Times New Roman" w:cs="Times New Roman"/>
          <w:color w:val="000000"/>
          <w:sz w:val="28"/>
          <w:szCs w:val="28"/>
          <w:lang w:eastAsia="ru-RU"/>
        </w:rPr>
        <w:t>. М., 2003.</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Прокопенко В.И. Игры </w:t>
      </w:r>
      <w:proofErr w:type="spellStart"/>
      <w:r w:rsidRPr="000F7213">
        <w:rPr>
          <w:rFonts w:ascii="Times New Roman" w:eastAsia="Times New Roman" w:hAnsi="Times New Roman" w:cs="Times New Roman"/>
          <w:color w:val="000000"/>
          <w:sz w:val="28"/>
          <w:szCs w:val="28"/>
          <w:lang w:eastAsia="ru-RU"/>
        </w:rPr>
        <w:t>ваховских</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аганских</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хантов</w:t>
      </w:r>
      <w:proofErr w:type="spellEnd"/>
      <w:r w:rsidRPr="000F7213">
        <w:rPr>
          <w:rFonts w:ascii="Times New Roman" w:eastAsia="Times New Roman" w:hAnsi="Times New Roman" w:cs="Times New Roman"/>
          <w:color w:val="000000"/>
          <w:sz w:val="28"/>
          <w:szCs w:val="28"/>
          <w:lang w:eastAsia="ru-RU"/>
        </w:rPr>
        <w:t xml:space="preserve"> и лесных ненцев: Пособие для национальной школы. Екатеринбург, 1997.</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Прокопенко В.И. Традиции физического воспитания народов Севера. - Екатеринбург: Изд-во Уральского ун-та, 1993.</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 xml:space="preserve">Прокопенко В.И. Традиции хантыйского народа в физическом воспитании подрастающего поколения: Материалы 5 Виноградских чтений «Дети и Система соревнований в Северном многоборье. - </w:t>
      </w:r>
      <w:proofErr w:type="gramStart"/>
      <w:r w:rsidRPr="000F7213">
        <w:rPr>
          <w:rFonts w:ascii="Times New Roman" w:eastAsia="Times New Roman" w:hAnsi="Times New Roman" w:cs="Times New Roman"/>
          <w:color w:val="000000"/>
          <w:sz w:val="28"/>
          <w:szCs w:val="28"/>
          <w:lang w:eastAsia="ru-RU"/>
        </w:rPr>
        <w:t>Омск.:</w:t>
      </w:r>
      <w:proofErr w:type="gram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СибГАФК</w:t>
      </w:r>
      <w:proofErr w:type="spellEnd"/>
      <w:r w:rsidRPr="000F7213">
        <w:rPr>
          <w:rFonts w:ascii="Times New Roman" w:eastAsia="Times New Roman" w:hAnsi="Times New Roman" w:cs="Times New Roman"/>
          <w:color w:val="000000"/>
          <w:sz w:val="28"/>
          <w:szCs w:val="28"/>
          <w:lang w:eastAsia="ru-RU"/>
        </w:rPr>
        <w:t>, 1996.</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Сагалаков</w:t>
      </w:r>
      <w:proofErr w:type="spellEnd"/>
      <w:r w:rsidRPr="000F7213">
        <w:rPr>
          <w:rFonts w:ascii="Times New Roman" w:eastAsia="Times New Roman" w:hAnsi="Times New Roman" w:cs="Times New Roman"/>
          <w:color w:val="000000"/>
          <w:sz w:val="28"/>
          <w:szCs w:val="28"/>
          <w:lang w:eastAsia="ru-RU"/>
        </w:rPr>
        <w:t xml:space="preserve"> Н.У. О национально- региональном компоненте// Физическая культура в </w:t>
      </w:r>
      <w:proofErr w:type="gramStart"/>
      <w:r w:rsidRPr="000F7213">
        <w:rPr>
          <w:rFonts w:ascii="Times New Roman" w:eastAsia="Times New Roman" w:hAnsi="Times New Roman" w:cs="Times New Roman"/>
          <w:color w:val="000000"/>
          <w:sz w:val="28"/>
          <w:szCs w:val="28"/>
          <w:lang w:eastAsia="ru-RU"/>
        </w:rPr>
        <w:t>школе.-</w:t>
      </w:r>
      <w:proofErr w:type="gramEnd"/>
      <w:r w:rsidRPr="000F7213">
        <w:rPr>
          <w:rFonts w:ascii="Times New Roman" w:eastAsia="Times New Roman" w:hAnsi="Times New Roman" w:cs="Times New Roman"/>
          <w:color w:val="000000"/>
          <w:sz w:val="28"/>
          <w:szCs w:val="28"/>
          <w:lang w:eastAsia="ru-RU"/>
        </w:rPr>
        <w:t xml:space="preserve"> 2004.-№4.</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Северное многоборье: Уч.-метод</w:t>
      </w:r>
      <w:proofErr w:type="gramStart"/>
      <w:r w:rsidRPr="000F7213">
        <w:rPr>
          <w:rFonts w:ascii="Times New Roman" w:eastAsia="Times New Roman" w:hAnsi="Times New Roman" w:cs="Times New Roman"/>
          <w:color w:val="000000"/>
          <w:sz w:val="28"/>
          <w:szCs w:val="28"/>
          <w:lang w:eastAsia="ru-RU"/>
        </w:rPr>
        <w:t>. пособие</w:t>
      </w:r>
      <w:proofErr w:type="gramEnd"/>
      <w:r w:rsidRPr="000F7213">
        <w:rPr>
          <w:rFonts w:ascii="Times New Roman" w:eastAsia="Times New Roman" w:hAnsi="Times New Roman" w:cs="Times New Roman"/>
          <w:color w:val="000000"/>
          <w:sz w:val="28"/>
          <w:szCs w:val="28"/>
          <w:lang w:eastAsia="ru-RU"/>
        </w:rPr>
        <w:t xml:space="preserve"> / </w:t>
      </w:r>
      <w:proofErr w:type="spellStart"/>
      <w:r w:rsidRPr="000F7213">
        <w:rPr>
          <w:rFonts w:ascii="Times New Roman" w:eastAsia="Times New Roman" w:hAnsi="Times New Roman" w:cs="Times New Roman"/>
          <w:color w:val="000000"/>
          <w:sz w:val="28"/>
          <w:szCs w:val="28"/>
          <w:lang w:eastAsia="ru-RU"/>
        </w:rPr>
        <w:t>Н.И.Синявский</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В.В.Власов</w:t>
      </w:r>
      <w:proofErr w:type="spellEnd"/>
      <w:r w:rsidRPr="000F7213">
        <w:rPr>
          <w:rFonts w:ascii="Times New Roman" w:eastAsia="Times New Roman" w:hAnsi="Times New Roman" w:cs="Times New Roman"/>
          <w:color w:val="000000"/>
          <w:sz w:val="28"/>
          <w:szCs w:val="28"/>
          <w:lang w:eastAsia="ru-RU"/>
        </w:rPr>
        <w:t xml:space="preserve"> и др. Сургут, 2002.</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F7213">
        <w:rPr>
          <w:rFonts w:ascii="Times New Roman" w:eastAsia="Times New Roman" w:hAnsi="Times New Roman" w:cs="Times New Roman"/>
          <w:color w:val="000000"/>
          <w:sz w:val="28"/>
          <w:szCs w:val="28"/>
          <w:lang w:eastAsia="ru-RU"/>
        </w:rPr>
        <w:t>Ушкова</w:t>
      </w:r>
      <w:proofErr w:type="spellEnd"/>
      <w:r w:rsidRPr="000F7213">
        <w:rPr>
          <w:rFonts w:ascii="Times New Roman" w:eastAsia="Times New Roman" w:hAnsi="Times New Roman" w:cs="Times New Roman"/>
          <w:color w:val="000000"/>
          <w:sz w:val="28"/>
          <w:szCs w:val="28"/>
          <w:lang w:eastAsia="ru-RU"/>
        </w:rPr>
        <w:t xml:space="preserve"> Е.П. Спорт на севере - больше, чем спорт //Спорт в </w:t>
      </w:r>
      <w:proofErr w:type="gramStart"/>
      <w:r w:rsidRPr="000F7213">
        <w:rPr>
          <w:rFonts w:ascii="Times New Roman" w:eastAsia="Times New Roman" w:hAnsi="Times New Roman" w:cs="Times New Roman"/>
          <w:color w:val="000000"/>
          <w:sz w:val="28"/>
          <w:szCs w:val="28"/>
          <w:lang w:eastAsia="ru-RU"/>
        </w:rPr>
        <w:t>школе.-</w:t>
      </w:r>
      <w:proofErr w:type="gramEnd"/>
      <w:r w:rsidRPr="000F7213">
        <w:rPr>
          <w:rFonts w:ascii="Times New Roman" w:eastAsia="Times New Roman" w:hAnsi="Times New Roman" w:cs="Times New Roman"/>
          <w:color w:val="000000"/>
          <w:sz w:val="28"/>
          <w:szCs w:val="28"/>
          <w:lang w:eastAsia="ru-RU"/>
        </w:rPr>
        <w:t xml:space="preserve"> 2005.-№23. Правила соревнований по национальным видам спорта малочисленных народов Севера </w:t>
      </w:r>
      <w:proofErr w:type="spellStart"/>
      <w:r w:rsidRPr="000F7213">
        <w:rPr>
          <w:rFonts w:ascii="Times New Roman" w:eastAsia="Times New Roman" w:hAnsi="Times New Roman" w:cs="Times New Roman"/>
          <w:color w:val="000000"/>
          <w:sz w:val="28"/>
          <w:szCs w:val="28"/>
          <w:lang w:eastAsia="ru-RU"/>
        </w:rPr>
        <w:t>Нижневартовского</w:t>
      </w:r>
      <w:proofErr w:type="spellEnd"/>
      <w:r w:rsidRPr="000F7213">
        <w:rPr>
          <w:rFonts w:ascii="Times New Roman" w:eastAsia="Times New Roman" w:hAnsi="Times New Roman" w:cs="Times New Roman"/>
          <w:color w:val="000000"/>
          <w:sz w:val="28"/>
          <w:szCs w:val="28"/>
          <w:lang w:eastAsia="ru-RU"/>
        </w:rPr>
        <w:t xml:space="preserve"> района / Сост. </w:t>
      </w:r>
      <w:proofErr w:type="spellStart"/>
      <w:r w:rsidRPr="000F7213">
        <w:rPr>
          <w:rFonts w:ascii="Times New Roman" w:eastAsia="Times New Roman" w:hAnsi="Times New Roman" w:cs="Times New Roman"/>
          <w:color w:val="000000"/>
          <w:sz w:val="28"/>
          <w:szCs w:val="28"/>
          <w:lang w:eastAsia="ru-RU"/>
        </w:rPr>
        <w:t>В.И.Прокопенко</w:t>
      </w:r>
      <w:proofErr w:type="spellEnd"/>
      <w:r w:rsidRPr="000F7213">
        <w:rPr>
          <w:rFonts w:ascii="Times New Roman" w:eastAsia="Times New Roman" w:hAnsi="Times New Roman" w:cs="Times New Roman"/>
          <w:color w:val="000000"/>
          <w:sz w:val="28"/>
          <w:szCs w:val="28"/>
          <w:lang w:eastAsia="ru-RU"/>
        </w:rPr>
        <w:t xml:space="preserve">, </w:t>
      </w:r>
      <w:proofErr w:type="spellStart"/>
      <w:r w:rsidRPr="000F7213">
        <w:rPr>
          <w:rFonts w:ascii="Times New Roman" w:eastAsia="Times New Roman" w:hAnsi="Times New Roman" w:cs="Times New Roman"/>
          <w:color w:val="000000"/>
          <w:sz w:val="28"/>
          <w:szCs w:val="28"/>
          <w:lang w:eastAsia="ru-RU"/>
        </w:rPr>
        <w:t>Н.В.Самодовова</w:t>
      </w:r>
      <w:proofErr w:type="spellEnd"/>
      <w:r w:rsidRPr="000F7213">
        <w:rPr>
          <w:rFonts w:ascii="Times New Roman" w:eastAsia="Times New Roman" w:hAnsi="Times New Roman" w:cs="Times New Roman"/>
          <w:color w:val="000000"/>
          <w:sz w:val="28"/>
          <w:szCs w:val="28"/>
          <w:lang w:eastAsia="ru-RU"/>
        </w:rPr>
        <w:t>. Нижневартовск, 1997.</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Холодов Ж.К., Кузнецов B.C. Теория и методика физического воспитания и спорта: Учебное пособие для студентов высших учебных заведений. – М.: Издательский центр «Академия», 2000 г.</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t>http://www.fizkult-ura.ru/node/695 Национальные виды спорта.</w:t>
      </w:r>
    </w:p>
    <w:p w:rsidR="002A726F" w:rsidRPr="000F7213" w:rsidRDefault="002A726F" w:rsidP="002A726F">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F7213">
        <w:rPr>
          <w:rFonts w:ascii="Times New Roman" w:eastAsia="Times New Roman" w:hAnsi="Times New Roman" w:cs="Times New Roman"/>
          <w:color w:val="000000"/>
          <w:sz w:val="28"/>
          <w:szCs w:val="28"/>
          <w:lang w:eastAsia="ru-RU"/>
        </w:rPr>
        <w:lastRenderedPageBreak/>
        <w:t>fisio.ru [Электронный ресурс]: информационно-справочный сайт о здоровом образе жизни и физическом совершенствовании. – Электрон</w:t>
      </w:r>
      <w:proofErr w:type="gramStart"/>
      <w:r w:rsidRPr="000F7213">
        <w:rPr>
          <w:rFonts w:ascii="Times New Roman" w:eastAsia="Times New Roman" w:hAnsi="Times New Roman" w:cs="Times New Roman"/>
          <w:color w:val="000000"/>
          <w:sz w:val="28"/>
          <w:szCs w:val="28"/>
          <w:lang w:eastAsia="ru-RU"/>
        </w:rPr>
        <w:t>. дан</w:t>
      </w:r>
      <w:proofErr w:type="gramEnd"/>
      <w:r w:rsidRPr="000F7213">
        <w:rPr>
          <w:rFonts w:ascii="Times New Roman" w:eastAsia="Times New Roman" w:hAnsi="Times New Roman" w:cs="Times New Roman"/>
          <w:color w:val="000000"/>
          <w:sz w:val="28"/>
          <w:szCs w:val="28"/>
          <w:lang w:eastAsia="ru-RU"/>
        </w:rPr>
        <w:t>. – Режим доступа: //</w:t>
      </w:r>
      <w:proofErr w:type="spellStart"/>
      <w:r w:rsidRPr="000F7213">
        <w:rPr>
          <w:rFonts w:ascii="Times New Roman" w:eastAsia="Times New Roman" w:hAnsi="Times New Roman" w:cs="Times New Roman"/>
          <w:color w:val="000000"/>
          <w:sz w:val="28"/>
          <w:szCs w:val="28"/>
          <w:lang w:eastAsia="ru-RU"/>
        </w:rPr>
        <w:t>http</w:t>
      </w:r>
      <w:proofErr w:type="spellEnd"/>
      <w:r w:rsidRPr="000F7213">
        <w:rPr>
          <w:rFonts w:ascii="Times New Roman" w:eastAsia="Times New Roman" w:hAnsi="Times New Roman" w:cs="Times New Roman"/>
          <w:color w:val="000000"/>
          <w:sz w:val="28"/>
          <w:szCs w:val="28"/>
          <w:lang w:eastAsia="ru-RU"/>
        </w:rPr>
        <w:t xml:space="preserve">://www.fisio.ru/fisioinschool.html. – </w:t>
      </w:r>
      <w:proofErr w:type="spellStart"/>
      <w:r w:rsidRPr="000F7213">
        <w:rPr>
          <w:rFonts w:ascii="Times New Roman" w:eastAsia="Times New Roman" w:hAnsi="Times New Roman" w:cs="Times New Roman"/>
          <w:color w:val="000000"/>
          <w:sz w:val="28"/>
          <w:szCs w:val="28"/>
          <w:lang w:eastAsia="ru-RU"/>
        </w:rPr>
        <w:t>Загл</w:t>
      </w:r>
      <w:proofErr w:type="spellEnd"/>
      <w:proofErr w:type="gramStart"/>
      <w:r w:rsidRPr="000F7213">
        <w:rPr>
          <w:rFonts w:ascii="Times New Roman" w:eastAsia="Times New Roman" w:hAnsi="Times New Roman" w:cs="Times New Roman"/>
          <w:color w:val="000000"/>
          <w:sz w:val="28"/>
          <w:szCs w:val="28"/>
          <w:lang w:eastAsia="ru-RU"/>
        </w:rPr>
        <w:t>. с</w:t>
      </w:r>
      <w:proofErr w:type="gramEnd"/>
      <w:r w:rsidRPr="000F7213">
        <w:rPr>
          <w:rFonts w:ascii="Times New Roman" w:eastAsia="Times New Roman" w:hAnsi="Times New Roman" w:cs="Times New Roman"/>
          <w:color w:val="000000"/>
          <w:sz w:val="28"/>
          <w:szCs w:val="28"/>
          <w:lang w:eastAsia="ru-RU"/>
        </w:rPr>
        <w:t xml:space="preserve"> экрана.</w:t>
      </w:r>
    </w:p>
    <w:p w:rsidR="00210BA3" w:rsidRPr="000F7213" w:rsidRDefault="00210BA3">
      <w:pPr>
        <w:rPr>
          <w:rFonts w:ascii="Times New Roman" w:hAnsi="Times New Roman" w:cs="Times New Roman"/>
          <w:sz w:val="28"/>
          <w:szCs w:val="28"/>
        </w:rPr>
      </w:pPr>
    </w:p>
    <w:sectPr w:rsidR="00210BA3" w:rsidRPr="000F7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0A0"/>
    <w:multiLevelType w:val="multilevel"/>
    <w:tmpl w:val="902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D2065"/>
    <w:multiLevelType w:val="multilevel"/>
    <w:tmpl w:val="0B0E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B3F2C"/>
    <w:multiLevelType w:val="multilevel"/>
    <w:tmpl w:val="68FA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CD3012"/>
    <w:multiLevelType w:val="multilevel"/>
    <w:tmpl w:val="9CC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37B82"/>
    <w:multiLevelType w:val="multilevel"/>
    <w:tmpl w:val="20B2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C6038"/>
    <w:multiLevelType w:val="multilevel"/>
    <w:tmpl w:val="30D2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B150EB"/>
    <w:multiLevelType w:val="multilevel"/>
    <w:tmpl w:val="F75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23E4B"/>
    <w:multiLevelType w:val="multilevel"/>
    <w:tmpl w:val="FC52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E6715"/>
    <w:multiLevelType w:val="multilevel"/>
    <w:tmpl w:val="AFE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F6469"/>
    <w:multiLevelType w:val="multilevel"/>
    <w:tmpl w:val="ACCC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4343B3"/>
    <w:multiLevelType w:val="multilevel"/>
    <w:tmpl w:val="BBDE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851B3"/>
    <w:multiLevelType w:val="multilevel"/>
    <w:tmpl w:val="20BE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C9573B"/>
    <w:multiLevelType w:val="multilevel"/>
    <w:tmpl w:val="84D6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6A60FE"/>
    <w:multiLevelType w:val="multilevel"/>
    <w:tmpl w:val="910E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C4FAF"/>
    <w:multiLevelType w:val="multilevel"/>
    <w:tmpl w:val="6A48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300672"/>
    <w:multiLevelType w:val="multilevel"/>
    <w:tmpl w:val="DE40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2E3D8F"/>
    <w:multiLevelType w:val="multilevel"/>
    <w:tmpl w:val="9666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FE7124"/>
    <w:multiLevelType w:val="multilevel"/>
    <w:tmpl w:val="7276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B248F"/>
    <w:multiLevelType w:val="multilevel"/>
    <w:tmpl w:val="525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2A245F"/>
    <w:multiLevelType w:val="multilevel"/>
    <w:tmpl w:val="111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E543CB"/>
    <w:multiLevelType w:val="multilevel"/>
    <w:tmpl w:val="2672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A14767"/>
    <w:multiLevelType w:val="multilevel"/>
    <w:tmpl w:val="FD40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2"/>
  </w:num>
  <w:num w:numId="4">
    <w:abstractNumId w:val="10"/>
  </w:num>
  <w:num w:numId="5">
    <w:abstractNumId w:val="21"/>
  </w:num>
  <w:num w:numId="6">
    <w:abstractNumId w:val="19"/>
  </w:num>
  <w:num w:numId="7">
    <w:abstractNumId w:val="1"/>
  </w:num>
  <w:num w:numId="8">
    <w:abstractNumId w:val="8"/>
  </w:num>
  <w:num w:numId="9">
    <w:abstractNumId w:val="7"/>
  </w:num>
  <w:num w:numId="10">
    <w:abstractNumId w:val="17"/>
  </w:num>
  <w:num w:numId="11">
    <w:abstractNumId w:val="12"/>
  </w:num>
  <w:num w:numId="12">
    <w:abstractNumId w:val="11"/>
  </w:num>
  <w:num w:numId="13">
    <w:abstractNumId w:val="3"/>
  </w:num>
  <w:num w:numId="14">
    <w:abstractNumId w:val="13"/>
  </w:num>
  <w:num w:numId="15">
    <w:abstractNumId w:val="6"/>
  </w:num>
  <w:num w:numId="16">
    <w:abstractNumId w:val="9"/>
  </w:num>
  <w:num w:numId="17">
    <w:abstractNumId w:val="18"/>
  </w:num>
  <w:num w:numId="18">
    <w:abstractNumId w:val="4"/>
  </w:num>
  <w:num w:numId="19">
    <w:abstractNumId w:val="16"/>
  </w:num>
  <w:num w:numId="20">
    <w:abstractNumId w:val="0"/>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E"/>
    <w:rsid w:val="000F0E2C"/>
    <w:rsid w:val="000F7213"/>
    <w:rsid w:val="00210BA3"/>
    <w:rsid w:val="00272646"/>
    <w:rsid w:val="002A3DE5"/>
    <w:rsid w:val="002A726F"/>
    <w:rsid w:val="0038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F9B0E-1BE2-44FC-940F-B42E72FF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A726F"/>
  </w:style>
  <w:style w:type="paragraph" w:styleId="a3">
    <w:name w:val="Normal (Web)"/>
    <w:basedOn w:val="a"/>
    <w:uiPriority w:val="99"/>
    <w:semiHidden/>
    <w:unhideWhenUsed/>
    <w:rsid w:val="002A7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5804</Words>
  <Characters>33089</Characters>
  <Application>Microsoft Office Word</Application>
  <DocSecurity>0</DocSecurity>
  <Lines>275</Lines>
  <Paragraphs>77</Paragraphs>
  <ScaleCrop>false</ScaleCrop>
  <Company/>
  <LinksUpToDate>false</LinksUpToDate>
  <CharactersWithSpaces>38816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dc:creator>
  <cp:keywords/>
  <dc:description/>
  <cp:lastModifiedBy>Пользователь Windows</cp:lastModifiedBy>
  <cp:revision>9</cp:revision>
  <dcterms:created xsi:type="dcterms:W3CDTF">2023-10-01T08:47:00Z</dcterms:created>
  <dcterms:modified xsi:type="dcterms:W3CDTF">2023-10-02T03:15:00Z</dcterms:modified>
</cp:coreProperties>
</file>